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39084F" w:rsidTr="006F7907">
        <w:trPr>
          <w:trHeight w:hRule="exact" w:val="1418"/>
        </w:trPr>
        <w:tc>
          <w:tcPr>
            <w:tcW w:w="6804" w:type="dxa"/>
            <w:shd w:val="clear" w:color="auto" w:fill="auto"/>
            <w:vAlign w:val="center"/>
          </w:tcPr>
          <w:p w:rsidR="006F7907" w:rsidRPr="0039084F" w:rsidRDefault="0039084F" w:rsidP="00FD1DEF">
            <w:pPr>
              <w:pStyle w:val="EPName"/>
              <w:rPr>
                <w:lang w:val="en-GB"/>
              </w:rPr>
            </w:pPr>
            <w:r w:rsidRPr="0039084F">
              <w:rPr>
                <w:lang w:val="en-GB"/>
              </w:rPr>
              <w:t>European Parliament</w:t>
            </w:r>
          </w:p>
          <w:p w:rsidR="006F7907" w:rsidRPr="004013F6" w:rsidRDefault="004013F6" w:rsidP="004013F6">
            <w:pPr>
              <w:pStyle w:val="EPTerm"/>
              <w:rPr>
                <w:rStyle w:val="HideTWBExt"/>
                <w:noProof w:val="0"/>
                <w:vanish w:val="0"/>
                <w:color w:val="auto"/>
                <w:lang w:val="en-GB"/>
              </w:rPr>
            </w:pPr>
            <w:r>
              <w:t>2014-2019</w:t>
            </w:r>
          </w:p>
        </w:tc>
        <w:tc>
          <w:tcPr>
            <w:tcW w:w="2268" w:type="dxa"/>
            <w:shd w:val="clear" w:color="auto" w:fill="auto"/>
          </w:tcPr>
          <w:p w:rsidR="006F7907" w:rsidRPr="0039084F" w:rsidRDefault="001C7D3C"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39084F" w:rsidRDefault="00461601" w:rsidP="00461601">
      <w:pPr>
        <w:pStyle w:val="LineTop"/>
        <w:rPr>
          <w:lang w:val="en-GB"/>
        </w:rPr>
      </w:pPr>
    </w:p>
    <w:p w:rsidR="00461601" w:rsidRPr="0039084F" w:rsidRDefault="00461601" w:rsidP="00461601">
      <w:pPr>
        <w:pStyle w:val="ZCommittee"/>
        <w:rPr>
          <w:lang w:val="en-GB"/>
        </w:rPr>
      </w:pPr>
      <w:r w:rsidRPr="0039084F">
        <w:rPr>
          <w:rStyle w:val="HideTWBExt"/>
          <w:noProof w:val="0"/>
          <w:lang w:val="en-GB"/>
        </w:rPr>
        <w:t>&lt;</w:t>
      </w:r>
      <w:r w:rsidRPr="0039084F">
        <w:rPr>
          <w:rStyle w:val="HideTWBExt"/>
          <w:i w:val="0"/>
          <w:noProof w:val="0"/>
          <w:lang w:val="en-GB"/>
        </w:rPr>
        <w:t>Commission</w:t>
      </w:r>
      <w:r w:rsidRPr="0039084F">
        <w:rPr>
          <w:rStyle w:val="HideTWBExt"/>
          <w:noProof w:val="0"/>
          <w:lang w:val="en-GB"/>
        </w:rPr>
        <w:t>&gt;</w:t>
      </w:r>
      <w:r w:rsidR="004013F6" w:rsidRPr="004013F6">
        <w:rPr>
          <w:rStyle w:val="HideTWBInt"/>
          <w:lang w:val="en-GB"/>
        </w:rPr>
        <w:t>{ECON}</w:t>
      </w:r>
      <w:r w:rsidR="004013F6">
        <w:rPr>
          <w:lang w:val="en-GB"/>
        </w:rPr>
        <w:t>Committee on Economic and Monetary Affairs</w:t>
      </w:r>
      <w:r w:rsidRPr="0039084F">
        <w:rPr>
          <w:rStyle w:val="HideTWBExt"/>
          <w:noProof w:val="0"/>
          <w:lang w:val="en-GB"/>
        </w:rPr>
        <w:t>&lt;/</w:t>
      </w:r>
      <w:r w:rsidRPr="0039084F">
        <w:rPr>
          <w:rStyle w:val="HideTWBExt"/>
          <w:i w:val="0"/>
          <w:noProof w:val="0"/>
          <w:lang w:val="en-GB"/>
        </w:rPr>
        <w:t>Commission</w:t>
      </w:r>
      <w:r w:rsidRPr="0039084F">
        <w:rPr>
          <w:rStyle w:val="HideTWBExt"/>
          <w:noProof w:val="0"/>
          <w:lang w:val="en-GB"/>
        </w:rPr>
        <w:t>&gt;</w:t>
      </w:r>
    </w:p>
    <w:p w:rsidR="00461601" w:rsidRPr="0039084F" w:rsidRDefault="00461601" w:rsidP="00461601">
      <w:pPr>
        <w:pStyle w:val="LineBottom"/>
      </w:pPr>
    </w:p>
    <w:p w:rsidR="00793EA9" w:rsidRPr="0039084F" w:rsidRDefault="00793EA9">
      <w:pPr>
        <w:pStyle w:val="RefProc"/>
      </w:pPr>
      <w:r w:rsidRPr="0039084F">
        <w:rPr>
          <w:rStyle w:val="HideTWBExt"/>
          <w:b w:val="0"/>
          <w:noProof w:val="0"/>
        </w:rPr>
        <w:t>&lt;</w:t>
      </w:r>
      <w:r w:rsidRPr="0039084F">
        <w:rPr>
          <w:rStyle w:val="HideTWBExt"/>
          <w:b w:val="0"/>
          <w:caps w:val="0"/>
          <w:noProof w:val="0"/>
        </w:rPr>
        <w:t>RefProc</w:t>
      </w:r>
      <w:r w:rsidRPr="0039084F">
        <w:rPr>
          <w:rStyle w:val="HideTWBExt"/>
          <w:b w:val="0"/>
          <w:noProof w:val="0"/>
        </w:rPr>
        <w:t>&gt;</w:t>
      </w:r>
      <w:r w:rsidR="004013F6">
        <w:t>2017/0231</w:t>
      </w:r>
      <w:r w:rsidRPr="0039084F">
        <w:rPr>
          <w:rStyle w:val="HideTWBExt"/>
          <w:b w:val="0"/>
          <w:noProof w:val="0"/>
        </w:rPr>
        <w:t>&lt;/</w:t>
      </w:r>
      <w:r w:rsidRPr="0039084F">
        <w:rPr>
          <w:rStyle w:val="HideTWBExt"/>
          <w:b w:val="0"/>
          <w:caps w:val="0"/>
          <w:noProof w:val="0"/>
        </w:rPr>
        <w:t>RefProc</w:t>
      </w:r>
      <w:r w:rsidRPr="0039084F">
        <w:rPr>
          <w:rStyle w:val="HideTWBExt"/>
          <w:b w:val="0"/>
          <w:noProof w:val="0"/>
        </w:rPr>
        <w:t>&gt;&lt;</w:t>
      </w:r>
      <w:r w:rsidRPr="0039084F">
        <w:rPr>
          <w:rStyle w:val="HideTWBExt"/>
          <w:b w:val="0"/>
          <w:caps w:val="0"/>
          <w:noProof w:val="0"/>
        </w:rPr>
        <w:t>RefTypeProc</w:t>
      </w:r>
      <w:r w:rsidRPr="0039084F">
        <w:rPr>
          <w:rStyle w:val="HideTWBExt"/>
          <w:b w:val="0"/>
          <w:noProof w:val="0"/>
        </w:rPr>
        <w:t>&gt;</w:t>
      </w:r>
      <w:r w:rsidRPr="0039084F">
        <w:t>(COD)</w:t>
      </w:r>
      <w:r w:rsidRPr="0039084F">
        <w:rPr>
          <w:rStyle w:val="HideTWBExt"/>
          <w:b w:val="0"/>
          <w:noProof w:val="0"/>
        </w:rPr>
        <w:t>&lt;/</w:t>
      </w:r>
      <w:r w:rsidRPr="0039084F">
        <w:rPr>
          <w:rStyle w:val="HideTWBExt"/>
          <w:b w:val="0"/>
          <w:caps w:val="0"/>
          <w:noProof w:val="0"/>
        </w:rPr>
        <w:t>RefTypeProc</w:t>
      </w:r>
      <w:r w:rsidRPr="0039084F">
        <w:rPr>
          <w:rStyle w:val="HideTWBExt"/>
          <w:b w:val="0"/>
          <w:noProof w:val="0"/>
        </w:rPr>
        <w:t>&gt;</w:t>
      </w:r>
    </w:p>
    <w:p w:rsidR="00793EA9" w:rsidRPr="0039084F" w:rsidRDefault="00793EA9">
      <w:pPr>
        <w:pStyle w:val="ZDate"/>
      </w:pPr>
      <w:r w:rsidRPr="0039084F">
        <w:rPr>
          <w:rStyle w:val="HideTWBExt"/>
          <w:noProof w:val="0"/>
        </w:rPr>
        <w:t>&lt;Date&gt;</w:t>
      </w:r>
      <w:r w:rsidR="004013F6" w:rsidRPr="004013F6">
        <w:rPr>
          <w:rStyle w:val="HideTWBInt"/>
        </w:rPr>
        <w:t>{10/07/2018}</w:t>
      </w:r>
      <w:r w:rsidR="004013F6">
        <w:t>10.7.2018</w:t>
      </w:r>
      <w:r w:rsidRPr="0039084F">
        <w:rPr>
          <w:rStyle w:val="HideTWBExt"/>
          <w:noProof w:val="0"/>
        </w:rPr>
        <w:t>&lt;/Date&gt;</w:t>
      </w:r>
    </w:p>
    <w:p w:rsidR="00793EA9" w:rsidRPr="0039084F" w:rsidRDefault="00793EA9">
      <w:pPr>
        <w:pStyle w:val="StarsAndIs"/>
      </w:pPr>
      <w:r w:rsidRPr="0039084F">
        <w:rPr>
          <w:rStyle w:val="HideTWBExt"/>
          <w:b w:val="0"/>
          <w:noProof w:val="0"/>
        </w:rPr>
        <w:t>&lt;RefProcLect&gt;</w:t>
      </w:r>
      <w:r w:rsidRPr="0039084F">
        <w:t>***I</w:t>
      </w:r>
      <w:r w:rsidRPr="0039084F">
        <w:rPr>
          <w:rStyle w:val="HideTWBExt"/>
          <w:b w:val="0"/>
          <w:noProof w:val="0"/>
        </w:rPr>
        <w:t>&lt;/RefProcLect&gt;</w:t>
      </w:r>
    </w:p>
    <w:p w:rsidR="00793EA9" w:rsidRPr="0039084F" w:rsidRDefault="00793EA9">
      <w:pPr>
        <w:pStyle w:val="TypeDoc"/>
      </w:pPr>
      <w:r w:rsidRPr="0039084F">
        <w:rPr>
          <w:rStyle w:val="HideTWBExt"/>
          <w:b w:val="0"/>
          <w:noProof w:val="0"/>
        </w:rPr>
        <w:t>&lt;TitreType&gt;</w:t>
      </w:r>
      <w:r w:rsidR="0039084F" w:rsidRPr="0039084F">
        <w:t>DRAFT REPORT</w:t>
      </w:r>
      <w:r w:rsidRPr="0039084F">
        <w:rPr>
          <w:rStyle w:val="HideTWBExt"/>
          <w:b w:val="0"/>
          <w:noProof w:val="0"/>
        </w:rPr>
        <w:t>&lt;/TitreType&gt;</w:t>
      </w:r>
    </w:p>
    <w:p w:rsidR="00793EA9" w:rsidRPr="0039084F" w:rsidRDefault="00793EA9">
      <w:pPr>
        <w:pStyle w:val="CoverNormal"/>
      </w:pPr>
      <w:r w:rsidRPr="0039084F">
        <w:rPr>
          <w:rStyle w:val="HideTWBExt"/>
          <w:noProof w:val="0"/>
        </w:rPr>
        <w:t>&lt;Titre&gt;</w:t>
      </w:r>
      <w:r w:rsidR="0039084F" w:rsidRPr="0039084F">
        <w:t xml:space="preserve">on the proposal for a </w:t>
      </w:r>
      <w:r w:rsidR="004013F6">
        <w:t>directive</w:t>
      </w:r>
      <w:r w:rsidR="0039084F" w:rsidRPr="0039084F">
        <w:t xml:space="preserve"> of the European Parliament and of the Council </w:t>
      </w:r>
      <w:r w:rsidR="004013F6">
        <w:t>amending Directive 2014/65/EU on markets in financial instruments and Directive 2009/138/EC on the taking-up and pursuit of the business of Insurance and Reinsurance (Solvency II)</w:t>
      </w:r>
      <w:r w:rsidRPr="0039084F">
        <w:rPr>
          <w:rStyle w:val="HideTWBExt"/>
          <w:noProof w:val="0"/>
        </w:rPr>
        <w:t>&lt;/Titre&gt;</w:t>
      </w:r>
    </w:p>
    <w:p w:rsidR="00793EA9" w:rsidRPr="0039084F" w:rsidRDefault="00793EA9">
      <w:pPr>
        <w:pStyle w:val="Cover24"/>
      </w:pPr>
      <w:r w:rsidRPr="0039084F">
        <w:rPr>
          <w:rStyle w:val="HideTWBExt"/>
          <w:noProof w:val="0"/>
        </w:rPr>
        <w:t>&lt;DocRef&gt;</w:t>
      </w:r>
      <w:r w:rsidR="0039084F" w:rsidRPr="0039084F">
        <w:t>(COM</w:t>
      </w:r>
      <w:r w:rsidR="004013F6">
        <w:t>(2017)0537</w:t>
      </w:r>
      <w:r w:rsidR="0039084F" w:rsidRPr="0039084F">
        <w:t xml:space="preserve"> </w:t>
      </w:r>
      <w:r w:rsidR="004013F6">
        <w:t>–</w:t>
      </w:r>
      <w:r w:rsidR="0039084F" w:rsidRPr="0039084F">
        <w:t xml:space="preserve"> </w:t>
      </w:r>
      <w:r w:rsidR="004013F6">
        <w:t>C8</w:t>
      </w:r>
      <w:r w:rsidR="004013F6">
        <w:noBreakHyphen/>
        <w:t>0318/201</w:t>
      </w:r>
      <w:r w:rsidR="00926421">
        <w:rPr>
          <w:lang w:val="bg-BG"/>
        </w:rPr>
        <w:t>7</w:t>
      </w:r>
      <w:r w:rsidR="0039084F" w:rsidRPr="0039084F">
        <w:t xml:space="preserve"> </w:t>
      </w:r>
      <w:r w:rsidR="004013F6">
        <w:t>–</w:t>
      </w:r>
      <w:r w:rsidR="0039084F" w:rsidRPr="0039084F">
        <w:t xml:space="preserve"> </w:t>
      </w:r>
      <w:r w:rsidR="004013F6" w:rsidRPr="004013F6">
        <w:t>2017/0231</w:t>
      </w:r>
      <w:r w:rsidR="0039084F" w:rsidRPr="0039084F">
        <w:t>(COD))</w:t>
      </w:r>
      <w:r w:rsidRPr="0039084F">
        <w:rPr>
          <w:rStyle w:val="HideTWBExt"/>
          <w:noProof w:val="0"/>
        </w:rPr>
        <w:t>&lt;/DocRef&gt;</w:t>
      </w:r>
    </w:p>
    <w:p w:rsidR="00793EA9" w:rsidRPr="0039084F" w:rsidRDefault="00793EA9">
      <w:pPr>
        <w:pStyle w:val="Cover24"/>
      </w:pPr>
      <w:r w:rsidRPr="0039084F">
        <w:rPr>
          <w:rStyle w:val="HideTWBExt"/>
          <w:noProof w:val="0"/>
        </w:rPr>
        <w:t>&lt;Commission&gt;</w:t>
      </w:r>
      <w:r w:rsidR="004013F6" w:rsidRPr="004013F6">
        <w:rPr>
          <w:rStyle w:val="HideTWBInt"/>
        </w:rPr>
        <w:t>{ECON}</w:t>
      </w:r>
      <w:r w:rsidR="004013F6">
        <w:t>Committee on Economic and Monetary Affairs</w:t>
      </w:r>
      <w:r w:rsidRPr="0039084F">
        <w:rPr>
          <w:rStyle w:val="HideTWBExt"/>
          <w:noProof w:val="0"/>
        </w:rPr>
        <w:t>&lt;/Commission&gt;</w:t>
      </w:r>
    </w:p>
    <w:p w:rsidR="00793EA9" w:rsidRPr="004013F6" w:rsidRDefault="0039084F">
      <w:pPr>
        <w:pStyle w:val="Cover24"/>
        <w:rPr>
          <w:lang w:val="fr-FR"/>
        </w:rPr>
      </w:pPr>
      <w:r w:rsidRPr="004013F6">
        <w:rPr>
          <w:lang w:val="fr-FR"/>
        </w:rPr>
        <w:t>Rapporteur:</w:t>
      </w:r>
      <w:r w:rsidR="00793EA9" w:rsidRPr="004013F6">
        <w:rPr>
          <w:lang w:val="fr-FR"/>
        </w:rPr>
        <w:t xml:space="preserve"> </w:t>
      </w:r>
      <w:r w:rsidR="00793EA9" w:rsidRPr="004013F6">
        <w:rPr>
          <w:rStyle w:val="HideTWBExt"/>
          <w:noProof w:val="0"/>
          <w:lang w:val="fr-FR"/>
        </w:rPr>
        <w:t>&lt;Depute&gt;</w:t>
      </w:r>
      <w:r w:rsidR="004013F6" w:rsidRPr="004013F6">
        <w:rPr>
          <w:lang w:val="fr-FR"/>
        </w:rPr>
        <w:t>Burkhard Balz, Pervenche Berès</w:t>
      </w:r>
      <w:r w:rsidR="00793EA9" w:rsidRPr="004013F6">
        <w:rPr>
          <w:rStyle w:val="HideTWBExt"/>
          <w:noProof w:val="0"/>
          <w:lang w:val="fr-FR"/>
        </w:rPr>
        <w:t>&lt;/Depute&gt;</w:t>
      </w:r>
    </w:p>
    <w:p w:rsidR="001C5B44" w:rsidRPr="004013F6" w:rsidRDefault="001C5B44" w:rsidP="001C5B44">
      <w:pPr>
        <w:pStyle w:val="CoverNormal"/>
        <w:rPr>
          <w:lang w:val="fr-FR"/>
        </w:rPr>
      </w:pPr>
    </w:p>
    <w:p w:rsidR="00793EA9" w:rsidRPr="004013F6" w:rsidRDefault="00793EA9" w:rsidP="00187008">
      <w:pPr>
        <w:widowControl/>
        <w:tabs>
          <w:tab w:val="center" w:pos="4677"/>
        </w:tabs>
        <w:rPr>
          <w:lang w:val="fr-FR"/>
        </w:rPr>
      </w:pPr>
      <w:r w:rsidRPr="004013F6">
        <w:rPr>
          <w:lang w:val="fr-FR"/>
        </w:rPr>
        <w:br w:type="page"/>
      </w:r>
    </w:p>
    <w:p w:rsidR="004013F6" w:rsidRPr="00F31C28" w:rsidRDefault="00DB45A7">
      <w:fldSimple w:instr=" TITLE  \* MERGEFORMAT ">
        <w:r w:rsidR="00061ED4">
          <w:t>PR_COD_1amCom</w:t>
        </w:r>
      </w:fldSimple>
    </w:p>
    <w:p w:rsidR="004013F6" w:rsidRPr="00F31C28" w:rsidRDefault="004013F6"/>
    <w:p w:rsidR="004013F6" w:rsidRPr="00F31C28" w:rsidRDefault="004013F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013F6" w:rsidRPr="00F31C28">
        <w:tc>
          <w:tcPr>
            <w:tcW w:w="5811" w:type="dxa"/>
          </w:tcPr>
          <w:p w:rsidR="004013F6" w:rsidRPr="00F31C28" w:rsidRDefault="004013F6">
            <w:pPr>
              <w:pStyle w:val="Lgendetitre"/>
              <w:rPr>
                <w:lang w:val="fr-FR"/>
              </w:rPr>
            </w:pPr>
            <w:r w:rsidRPr="00F31C28">
              <w:rPr>
                <w:lang w:val="fr-FR"/>
              </w:rPr>
              <w:t>Symbols for procedures</w:t>
            </w:r>
          </w:p>
        </w:tc>
      </w:tr>
      <w:tr w:rsidR="004013F6" w:rsidRPr="00F31C28" w:rsidTr="00C50C36">
        <w:trPr>
          <w:cantSplit/>
          <w:trHeight w:val="1944"/>
        </w:trPr>
        <w:tc>
          <w:tcPr>
            <w:tcW w:w="5811" w:type="dxa"/>
            <w:tcBorders>
              <w:bottom w:val="single" w:sz="4" w:space="0" w:color="auto"/>
            </w:tcBorders>
          </w:tcPr>
          <w:p w:rsidR="004013F6" w:rsidRPr="00F31C28" w:rsidRDefault="004013F6">
            <w:pPr>
              <w:pStyle w:val="Lgendesigne"/>
              <w:rPr>
                <w:lang w:val="en-GB"/>
              </w:rPr>
            </w:pPr>
            <w:r w:rsidRPr="00DB45A7">
              <w:rPr>
                <w:lang w:val="en-GB"/>
              </w:rPr>
              <w:tab/>
            </w:r>
            <w:r w:rsidRPr="00F31C28">
              <w:rPr>
                <w:lang w:val="en-GB"/>
              </w:rPr>
              <w:t>*</w:t>
            </w:r>
            <w:r w:rsidRPr="00F31C28">
              <w:rPr>
                <w:lang w:val="en-GB"/>
              </w:rPr>
              <w:tab/>
              <w:t>Consultation procedure</w:t>
            </w:r>
          </w:p>
          <w:p w:rsidR="004013F6" w:rsidRPr="00F31C28" w:rsidRDefault="004013F6">
            <w:pPr>
              <w:pStyle w:val="Lgendesigne"/>
              <w:rPr>
                <w:lang w:val="en-GB"/>
              </w:rPr>
            </w:pPr>
            <w:r w:rsidRPr="00F31C28">
              <w:rPr>
                <w:lang w:val="en-GB"/>
              </w:rPr>
              <w:tab/>
              <w:t>***</w:t>
            </w:r>
            <w:r w:rsidRPr="00F31C28">
              <w:rPr>
                <w:lang w:val="en-GB"/>
              </w:rPr>
              <w:tab/>
              <w:t>Consent procedure</w:t>
            </w:r>
          </w:p>
          <w:p w:rsidR="004013F6" w:rsidRPr="00F31C28" w:rsidRDefault="004013F6">
            <w:pPr>
              <w:pStyle w:val="Lgendesigne"/>
              <w:rPr>
                <w:lang w:val="en-GB"/>
              </w:rPr>
            </w:pPr>
            <w:r w:rsidRPr="00F31C28">
              <w:rPr>
                <w:lang w:val="en-GB"/>
              </w:rPr>
              <w:tab/>
              <w:t>***I</w:t>
            </w:r>
            <w:r w:rsidRPr="00F31C28">
              <w:rPr>
                <w:lang w:val="en-GB"/>
              </w:rPr>
              <w:tab/>
              <w:t>Ordinary legislative procedure (first reading)</w:t>
            </w:r>
          </w:p>
          <w:p w:rsidR="004013F6" w:rsidRPr="00F31C28" w:rsidRDefault="004013F6">
            <w:pPr>
              <w:pStyle w:val="Lgendesigne"/>
              <w:rPr>
                <w:lang w:val="en-GB"/>
              </w:rPr>
            </w:pPr>
            <w:r w:rsidRPr="00F31C28">
              <w:rPr>
                <w:lang w:val="en-GB"/>
              </w:rPr>
              <w:tab/>
              <w:t>***II</w:t>
            </w:r>
            <w:r w:rsidRPr="00F31C28">
              <w:rPr>
                <w:lang w:val="en-GB"/>
              </w:rPr>
              <w:tab/>
              <w:t>Ordinary legislative procedure (second reading)</w:t>
            </w:r>
          </w:p>
          <w:p w:rsidR="004013F6" w:rsidRPr="00F31C28" w:rsidRDefault="004013F6">
            <w:pPr>
              <w:pStyle w:val="Lgendesigne"/>
              <w:rPr>
                <w:lang w:val="en-GB"/>
              </w:rPr>
            </w:pPr>
            <w:r w:rsidRPr="00F31C28">
              <w:rPr>
                <w:lang w:val="en-GB"/>
              </w:rPr>
              <w:tab/>
              <w:t>***III</w:t>
            </w:r>
            <w:r w:rsidRPr="00F31C28">
              <w:rPr>
                <w:lang w:val="en-GB"/>
              </w:rPr>
              <w:tab/>
              <w:t>Ordinary legislative procedure (third reading)</w:t>
            </w:r>
          </w:p>
          <w:p w:rsidR="004013F6" w:rsidRPr="00F31C28" w:rsidRDefault="004013F6">
            <w:pPr>
              <w:pStyle w:val="Lgendesigne"/>
              <w:ind w:left="0" w:firstLine="0"/>
              <w:rPr>
                <w:lang w:val="en-GB"/>
              </w:rPr>
            </w:pPr>
          </w:p>
          <w:p w:rsidR="004013F6" w:rsidRPr="00F31C28" w:rsidRDefault="004013F6">
            <w:pPr>
              <w:pStyle w:val="Lgendestandard"/>
              <w:rPr>
                <w:lang w:val="en-GB"/>
              </w:rPr>
            </w:pPr>
            <w:r w:rsidRPr="00F31C28">
              <w:rPr>
                <w:lang w:val="en-GB"/>
              </w:rPr>
              <w:t>(The type of procedure depends on the legal basis proposed by the draft act.)</w:t>
            </w:r>
          </w:p>
          <w:p w:rsidR="004013F6" w:rsidRPr="00F31C28" w:rsidRDefault="004013F6">
            <w:pPr>
              <w:pStyle w:val="Lgendesigne"/>
              <w:ind w:left="0" w:firstLine="0"/>
              <w:rPr>
                <w:lang w:val="en-GB"/>
              </w:rPr>
            </w:pPr>
          </w:p>
        </w:tc>
      </w:tr>
    </w:tbl>
    <w:p w:rsidR="004013F6" w:rsidRPr="00F31C28" w:rsidRDefault="004013F6"/>
    <w:p w:rsidR="004013F6" w:rsidRPr="00F31C28" w:rsidRDefault="004013F6"/>
    <w:p w:rsidR="004013F6" w:rsidRPr="00F31C28" w:rsidRDefault="004013F6"/>
    <w:p w:rsidR="004013F6" w:rsidRPr="00F31C28" w:rsidRDefault="004013F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013F6" w:rsidRPr="00F31C28">
        <w:tc>
          <w:tcPr>
            <w:tcW w:w="5811" w:type="dxa"/>
          </w:tcPr>
          <w:p w:rsidR="004013F6" w:rsidRPr="00DB45A7" w:rsidRDefault="004013F6">
            <w:pPr>
              <w:pStyle w:val="Lgendetitre"/>
              <w:rPr>
                <w:lang w:val="en-GB"/>
              </w:rPr>
            </w:pPr>
            <w:r w:rsidRPr="00DB45A7">
              <w:rPr>
                <w:lang w:val="en-GB"/>
              </w:rPr>
              <w:t>Amendments to a draft act</w:t>
            </w:r>
          </w:p>
        </w:tc>
      </w:tr>
      <w:tr w:rsidR="004013F6" w:rsidRPr="00F31C28">
        <w:tc>
          <w:tcPr>
            <w:tcW w:w="5811" w:type="dxa"/>
          </w:tcPr>
          <w:p w:rsidR="004013F6" w:rsidRDefault="004013F6" w:rsidP="00A55AC8">
            <w:pPr>
              <w:pStyle w:val="Lgendestandard"/>
              <w:rPr>
                <w:szCs w:val="24"/>
              </w:rPr>
            </w:pPr>
            <w:r>
              <w:rPr>
                <w:b/>
                <w:szCs w:val="24"/>
              </w:rPr>
              <w:t>Amendments by Parliament set out in two columns</w:t>
            </w:r>
          </w:p>
          <w:p w:rsidR="004013F6" w:rsidRDefault="004013F6" w:rsidP="00A55AC8">
            <w:pPr>
              <w:pStyle w:val="Lgendestandard"/>
              <w:rPr>
                <w:szCs w:val="24"/>
              </w:rPr>
            </w:pPr>
          </w:p>
          <w:p w:rsidR="004013F6" w:rsidRDefault="004013F6" w:rsidP="00A55AC8">
            <w:pPr>
              <w:pStyle w:val="Lgendestandard"/>
              <w:rPr>
                <w:szCs w:val="24"/>
              </w:rPr>
            </w:pPr>
            <w:r>
              <w:rPr>
                <w:szCs w:val="24"/>
              </w:rPr>
              <w:t xml:space="preserve">Deletions are indicated in </w:t>
            </w:r>
            <w:r>
              <w:rPr>
                <w:b/>
                <w:i/>
                <w:szCs w:val="24"/>
              </w:rPr>
              <w:t>bold italics</w:t>
            </w:r>
            <w:r>
              <w:rPr>
                <w:szCs w:val="24"/>
              </w:rPr>
              <w:t xml:space="preserve"> in the left-hand column. Replacements are indicated in </w:t>
            </w:r>
            <w:r>
              <w:rPr>
                <w:b/>
                <w:i/>
                <w:szCs w:val="24"/>
              </w:rPr>
              <w:t>bold italics</w:t>
            </w:r>
            <w:r>
              <w:rPr>
                <w:szCs w:val="24"/>
              </w:rPr>
              <w:t xml:space="preserve"> in both columns. New text is indicated in </w:t>
            </w:r>
            <w:r>
              <w:rPr>
                <w:b/>
                <w:i/>
                <w:szCs w:val="24"/>
              </w:rPr>
              <w:t>bold italics</w:t>
            </w:r>
            <w:r>
              <w:rPr>
                <w:szCs w:val="24"/>
              </w:rPr>
              <w:t xml:space="preserve"> in the right-hand column.</w:t>
            </w:r>
          </w:p>
          <w:p w:rsidR="004013F6" w:rsidRDefault="004013F6" w:rsidP="00A55AC8">
            <w:pPr>
              <w:pStyle w:val="Lgendestandard"/>
              <w:rPr>
                <w:szCs w:val="24"/>
              </w:rPr>
            </w:pPr>
          </w:p>
          <w:p w:rsidR="004013F6" w:rsidRDefault="004013F6" w:rsidP="00A55AC8">
            <w:pPr>
              <w:pStyle w:val="Lgendestandard"/>
              <w:rPr>
                <w:szCs w:val="24"/>
              </w:rPr>
            </w:pPr>
            <w:r>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4013F6" w:rsidRDefault="004013F6" w:rsidP="00A55AC8">
            <w:pPr>
              <w:pStyle w:val="Lgendestandard"/>
              <w:rPr>
                <w:szCs w:val="24"/>
              </w:rPr>
            </w:pPr>
          </w:p>
          <w:p w:rsidR="004013F6" w:rsidRDefault="004013F6" w:rsidP="00A55AC8">
            <w:pPr>
              <w:pStyle w:val="Lgendestandard"/>
              <w:rPr>
                <w:b/>
                <w:szCs w:val="24"/>
              </w:rPr>
            </w:pPr>
            <w:r>
              <w:rPr>
                <w:b/>
                <w:szCs w:val="24"/>
              </w:rPr>
              <w:t>Amendments by Parliament in the form of a consolidated text</w:t>
            </w:r>
          </w:p>
          <w:p w:rsidR="004013F6" w:rsidRPr="00815EC9" w:rsidRDefault="004013F6" w:rsidP="00A55AC8">
            <w:pPr>
              <w:pStyle w:val="Lgendestandard"/>
              <w:rPr>
                <w:szCs w:val="24"/>
              </w:rPr>
            </w:pPr>
          </w:p>
          <w:p w:rsidR="004013F6" w:rsidRDefault="004013F6" w:rsidP="00A55AC8">
            <w:pPr>
              <w:pStyle w:val="Lgendestandard"/>
              <w:rPr>
                <w:szCs w:val="24"/>
              </w:rPr>
            </w:pPr>
            <w:r>
              <w:rPr>
                <w:szCs w:val="24"/>
              </w:rPr>
              <w:t xml:space="preserve">New text is highlighted in </w:t>
            </w:r>
            <w:r>
              <w:rPr>
                <w:b/>
                <w:i/>
                <w:szCs w:val="24"/>
              </w:rPr>
              <w:t>bold italics</w:t>
            </w:r>
            <w:r>
              <w:rPr>
                <w:szCs w:val="24"/>
              </w:rPr>
              <w:t xml:space="preserve">. Deletions are indicated using either the ▌symbol or strikeout. Replacements are indicated by highlighting the new text in </w:t>
            </w:r>
            <w:r>
              <w:rPr>
                <w:b/>
                <w:i/>
                <w:szCs w:val="24"/>
              </w:rPr>
              <w:t>bold italics</w:t>
            </w:r>
            <w:r>
              <w:rPr>
                <w:szCs w:val="24"/>
              </w:rPr>
              <w:t xml:space="preserve"> and by deleting or striking out the text that has been replaced. </w:t>
            </w:r>
          </w:p>
          <w:p w:rsidR="004013F6" w:rsidRDefault="004013F6" w:rsidP="00A55AC8">
            <w:pPr>
              <w:pStyle w:val="Lgendestandard"/>
              <w:rPr>
                <w:szCs w:val="24"/>
              </w:rPr>
            </w:pPr>
            <w:r>
              <w:rPr>
                <w:szCs w:val="24"/>
              </w:rPr>
              <w:t>By way of exception, purely technical changes made by the drafting departments in preparing the final text are not highlighted.</w:t>
            </w:r>
          </w:p>
          <w:p w:rsidR="004013F6" w:rsidRPr="00A55AC8" w:rsidRDefault="004013F6">
            <w:pPr>
              <w:pStyle w:val="Lgendestandard"/>
            </w:pPr>
          </w:p>
        </w:tc>
      </w:tr>
    </w:tbl>
    <w:p w:rsidR="004013F6" w:rsidRPr="00F31C28" w:rsidRDefault="004013F6"/>
    <w:p w:rsidR="00793EA9" w:rsidRPr="004013F6" w:rsidRDefault="00793EA9" w:rsidP="00012351">
      <w:pPr>
        <w:widowControl/>
        <w:tabs>
          <w:tab w:val="center" w:pos="4677"/>
        </w:tabs>
      </w:pPr>
    </w:p>
    <w:p w:rsidR="00793EA9" w:rsidRPr="00DB45A7" w:rsidRDefault="00793EA9">
      <w:pPr>
        <w:pStyle w:val="TOCHeading"/>
        <w:rPr>
          <w:lang w:val="fr-FR"/>
        </w:rPr>
      </w:pPr>
      <w:r w:rsidRPr="00DB45A7">
        <w:rPr>
          <w:lang w:val="fr-FR"/>
        </w:rPr>
        <w:br w:type="page"/>
      </w:r>
      <w:r w:rsidR="0039084F" w:rsidRPr="00DB45A7">
        <w:rPr>
          <w:lang w:val="fr-FR"/>
        </w:rPr>
        <w:t>CONTENTS</w:t>
      </w:r>
    </w:p>
    <w:p w:rsidR="00793EA9" w:rsidRPr="00DB45A7" w:rsidRDefault="0039084F">
      <w:pPr>
        <w:pStyle w:val="TOCPage"/>
        <w:rPr>
          <w:lang w:val="fr-FR"/>
        </w:rPr>
      </w:pPr>
      <w:r w:rsidRPr="00DB45A7">
        <w:rPr>
          <w:lang w:val="fr-FR"/>
        </w:rPr>
        <w:t>Page</w:t>
      </w:r>
    </w:p>
    <w:p w:rsidR="00061ED4" w:rsidRPr="00DB45A7" w:rsidRDefault="001767E2">
      <w:pPr>
        <w:pStyle w:val="TOC1"/>
        <w:tabs>
          <w:tab w:val="right" w:leader="dot" w:pos="9060"/>
        </w:tabs>
        <w:rPr>
          <w:rFonts w:asciiTheme="minorHAnsi" w:eastAsiaTheme="minorEastAsia" w:hAnsiTheme="minorHAnsi" w:cstheme="minorBidi"/>
          <w:noProof/>
          <w:sz w:val="22"/>
          <w:szCs w:val="22"/>
          <w:lang w:val="fr-FR"/>
        </w:rPr>
      </w:pPr>
      <w:r w:rsidRPr="0039084F">
        <w:rPr>
          <w:b/>
        </w:rPr>
        <w:fldChar w:fldCharType="begin"/>
      </w:r>
      <w:r w:rsidRPr="00DB45A7">
        <w:rPr>
          <w:b/>
          <w:lang w:val="fr-FR"/>
        </w:rPr>
        <w:instrText xml:space="preserve"> TOC \t "PageHeading</w:instrText>
      </w:r>
      <w:r w:rsidR="00061ED4" w:rsidRPr="00DB45A7">
        <w:rPr>
          <w:b/>
          <w:lang w:val="fr-FR"/>
        </w:rPr>
        <w:instrText>;</w:instrText>
      </w:r>
      <w:r w:rsidRPr="00DB45A7">
        <w:rPr>
          <w:b/>
          <w:lang w:val="fr-FR"/>
        </w:rPr>
        <w:instrText xml:space="preserve">1" </w:instrText>
      </w:r>
      <w:r w:rsidRPr="0039084F">
        <w:rPr>
          <w:b/>
        </w:rPr>
        <w:fldChar w:fldCharType="separate"/>
      </w:r>
      <w:r w:rsidR="00061ED4" w:rsidRPr="00DB45A7">
        <w:rPr>
          <w:noProof/>
          <w:lang w:val="fr-FR"/>
        </w:rPr>
        <w:t>DRAFT EUROPEAN PARLIAMENT LEGISLATIVE RESOLUTION</w:t>
      </w:r>
      <w:r w:rsidR="00061ED4" w:rsidRPr="00DB45A7">
        <w:rPr>
          <w:noProof/>
          <w:lang w:val="fr-FR"/>
        </w:rPr>
        <w:tab/>
      </w:r>
      <w:r w:rsidR="00061ED4">
        <w:rPr>
          <w:noProof/>
        </w:rPr>
        <w:fldChar w:fldCharType="begin"/>
      </w:r>
      <w:r w:rsidR="00061ED4" w:rsidRPr="00DB45A7">
        <w:rPr>
          <w:noProof/>
          <w:lang w:val="fr-FR"/>
        </w:rPr>
        <w:instrText xml:space="preserve"> PAGEREF _Toc519012504 \h </w:instrText>
      </w:r>
      <w:r w:rsidR="00061ED4">
        <w:rPr>
          <w:noProof/>
        </w:rPr>
      </w:r>
      <w:r w:rsidR="00061ED4">
        <w:rPr>
          <w:noProof/>
        </w:rPr>
        <w:fldChar w:fldCharType="separate"/>
      </w:r>
      <w:r w:rsidR="00DB45A7" w:rsidRPr="00DB45A7">
        <w:rPr>
          <w:noProof/>
          <w:lang w:val="fr-FR"/>
        </w:rPr>
        <w:t>2</w:t>
      </w:r>
      <w:r w:rsidR="00061ED4">
        <w:rPr>
          <w:noProof/>
        </w:rPr>
        <w:fldChar w:fldCharType="end"/>
      </w:r>
    </w:p>
    <w:p w:rsidR="00793EA9" w:rsidRPr="00DB45A7" w:rsidRDefault="001767E2" w:rsidP="002346B0">
      <w:pPr>
        <w:rPr>
          <w:lang w:val="fr-FR"/>
        </w:rPr>
      </w:pPr>
      <w:r w:rsidRPr="0039084F">
        <w:rPr>
          <w:b/>
        </w:rPr>
        <w:fldChar w:fldCharType="end"/>
      </w:r>
    </w:p>
    <w:p w:rsidR="002346B0" w:rsidRPr="00DB45A7" w:rsidRDefault="002346B0" w:rsidP="002346B0">
      <w:pPr>
        <w:rPr>
          <w:lang w:val="fr-FR"/>
        </w:rPr>
      </w:pPr>
    </w:p>
    <w:p w:rsidR="002346B0" w:rsidRPr="00DB45A7" w:rsidRDefault="002346B0">
      <w:pPr>
        <w:pStyle w:val="PageHeading"/>
        <w:rPr>
          <w:lang w:val="fr-FR"/>
        </w:rPr>
      </w:pPr>
    </w:p>
    <w:p w:rsidR="00793EA9" w:rsidRPr="0039084F" w:rsidRDefault="00793EA9">
      <w:pPr>
        <w:pStyle w:val="PageHeading"/>
      </w:pPr>
      <w:r w:rsidRPr="00DB45A7">
        <w:br w:type="page"/>
      </w:r>
      <w:r w:rsidRPr="00DB45A7">
        <w:br w:type="page"/>
      </w:r>
      <w:bookmarkStart w:id="0" w:name="_Toc519012504"/>
      <w:r w:rsidR="0039084F" w:rsidRPr="0039084F">
        <w:t>DRAFT EUROPEAN PARLIAMENT LEGISLATIVE RESOLUTION</w:t>
      </w:r>
      <w:bookmarkEnd w:id="0"/>
    </w:p>
    <w:p w:rsidR="00793EA9" w:rsidRPr="0039084F" w:rsidRDefault="0039084F">
      <w:pPr>
        <w:pStyle w:val="NormalBold"/>
      </w:pPr>
      <w:r w:rsidRPr="0039084F">
        <w:t xml:space="preserve">on the proposal for a </w:t>
      </w:r>
      <w:r w:rsidR="004013F6">
        <w:t>directive</w:t>
      </w:r>
      <w:r w:rsidRPr="0039084F">
        <w:t xml:space="preserve"> of the European Parliament and of the Council </w:t>
      </w:r>
      <w:r w:rsidR="004013F6" w:rsidRPr="004013F6">
        <w:t>amending Directive 2014/65/EU on markets in financial instruments and Directive 2009/138/EC on the taking-up and pursuit of the business of Insurance and Reinsurance (Solvency II)</w:t>
      </w:r>
    </w:p>
    <w:p w:rsidR="00793EA9" w:rsidRPr="0039084F" w:rsidRDefault="0039084F">
      <w:pPr>
        <w:pStyle w:val="Normal12Bold"/>
      </w:pPr>
      <w:r w:rsidRPr="0039084F">
        <w:t>(COM</w:t>
      </w:r>
      <w:r w:rsidR="004013F6" w:rsidRPr="004013F6">
        <w:t>(2017)0537</w:t>
      </w:r>
      <w:r w:rsidRPr="0039084F">
        <w:t xml:space="preserve"> </w:t>
      </w:r>
      <w:r w:rsidR="004013F6">
        <w:t>–</w:t>
      </w:r>
      <w:r w:rsidRPr="0039084F">
        <w:t xml:space="preserve"> </w:t>
      </w:r>
      <w:r w:rsidR="004013F6">
        <w:t>C8</w:t>
      </w:r>
      <w:r w:rsidR="004013F6">
        <w:noBreakHyphen/>
      </w:r>
      <w:r w:rsidR="004013F6" w:rsidRPr="004013F6">
        <w:t>0318/201</w:t>
      </w:r>
      <w:r w:rsidR="00926421">
        <w:rPr>
          <w:lang w:val="bg-BG"/>
        </w:rPr>
        <w:t>7</w:t>
      </w:r>
      <w:r w:rsidRPr="0039084F">
        <w:t xml:space="preserve"> </w:t>
      </w:r>
      <w:r w:rsidR="004013F6">
        <w:t>–</w:t>
      </w:r>
      <w:r w:rsidRPr="0039084F">
        <w:t xml:space="preserve"> </w:t>
      </w:r>
      <w:r w:rsidR="004013F6" w:rsidRPr="004013F6">
        <w:t>2017/0231</w:t>
      </w:r>
      <w:r w:rsidRPr="0039084F">
        <w:t>(COD))</w:t>
      </w:r>
    </w:p>
    <w:p w:rsidR="00793EA9" w:rsidRPr="0039084F" w:rsidRDefault="0039084F">
      <w:pPr>
        <w:pStyle w:val="Normal12Bold"/>
      </w:pPr>
      <w:r w:rsidRPr="0039084F">
        <w:t>(Ordinary legislative procedure: first reading)</w:t>
      </w:r>
    </w:p>
    <w:p w:rsidR="00793EA9" w:rsidRPr="0039084F" w:rsidRDefault="0039084F">
      <w:pPr>
        <w:pStyle w:val="Normal12"/>
      </w:pPr>
      <w:r w:rsidRPr="0039084F">
        <w:rPr>
          <w:i/>
        </w:rPr>
        <w:t>The European Parliament</w:t>
      </w:r>
      <w:r w:rsidRPr="0039084F">
        <w:t>,</w:t>
      </w:r>
    </w:p>
    <w:p w:rsidR="00793EA9" w:rsidRPr="0039084F" w:rsidRDefault="00793EA9">
      <w:pPr>
        <w:pStyle w:val="Normal12Hanging"/>
      </w:pPr>
      <w:r w:rsidRPr="0039084F">
        <w:t>–</w:t>
      </w:r>
      <w:r w:rsidRPr="0039084F">
        <w:tab/>
      </w:r>
      <w:r w:rsidR="0039084F" w:rsidRPr="0039084F">
        <w:t>having regard to the Commission proposal to Parliament and the Council (COM</w:t>
      </w:r>
      <w:r w:rsidR="004013F6" w:rsidRPr="004013F6">
        <w:t>(2017)0537</w:t>
      </w:r>
      <w:r w:rsidR="0039084F" w:rsidRPr="0039084F">
        <w:t>),</w:t>
      </w:r>
    </w:p>
    <w:p w:rsidR="00793EA9" w:rsidRPr="0039084F" w:rsidRDefault="00793EA9">
      <w:pPr>
        <w:pStyle w:val="Normal12Hanging"/>
      </w:pPr>
      <w:r w:rsidRPr="0039084F">
        <w:t>–</w:t>
      </w:r>
      <w:r w:rsidRPr="0039084F">
        <w:tab/>
      </w:r>
      <w:r w:rsidR="0039084F" w:rsidRPr="0039084F">
        <w:t xml:space="preserve">having regard to </w:t>
      </w:r>
      <w:r w:rsidR="0039084F" w:rsidRPr="004013F6">
        <w:t>Article</w:t>
      </w:r>
      <w:r w:rsidR="004013F6">
        <w:t> </w:t>
      </w:r>
      <w:r w:rsidR="0039084F" w:rsidRPr="004013F6">
        <w:t>294</w:t>
      </w:r>
      <w:r w:rsidR="0039084F" w:rsidRPr="0039084F">
        <w:t xml:space="preserve">(2) and </w:t>
      </w:r>
      <w:r w:rsidR="004013F6">
        <w:t xml:space="preserve">Article 114 </w:t>
      </w:r>
      <w:r w:rsidR="0039084F" w:rsidRPr="0039084F">
        <w:t>of the Treaty on the Functioning of the European Union, pursuant to which the Commission submitted the proposal to Parliament (</w:t>
      </w:r>
      <w:r w:rsidR="004013F6">
        <w:t>C8</w:t>
      </w:r>
      <w:r w:rsidR="004013F6">
        <w:noBreakHyphen/>
      </w:r>
      <w:r w:rsidR="004013F6" w:rsidRPr="004013F6">
        <w:t>0318/201</w:t>
      </w:r>
      <w:r w:rsidR="00926421">
        <w:rPr>
          <w:lang w:val="bg-BG"/>
        </w:rPr>
        <w:t>7</w:t>
      </w:r>
      <w:r w:rsidR="0039084F" w:rsidRPr="0039084F">
        <w:t>),</w:t>
      </w:r>
    </w:p>
    <w:p w:rsidR="00A26F46" w:rsidRPr="0039084F" w:rsidRDefault="00A26F46" w:rsidP="00A26F46">
      <w:pPr>
        <w:pStyle w:val="Normal12Hanging"/>
      </w:pPr>
      <w:r w:rsidRPr="0039084F">
        <w:t>–</w:t>
      </w:r>
      <w:r w:rsidRPr="0039084F">
        <w:tab/>
      </w:r>
      <w:r w:rsidR="0039084F" w:rsidRPr="0039084F">
        <w:t>having regard to Article 294(3) of the Treaty on the Functioning of the European Union,</w:t>
      </w:r>
    </w:p>
    <w:p w:rsidR="00793EA9" w:rsidRPr="0039084F" w:rsidRDefault="00793EA9">
      <w:pPr>
        <w:pStyle w:val="Normal12Hanging"/>
      </w:pPr>
      <w:r w:rsidRPr="0039084F">
        <w:t>–</w:t>
      </w:r>
      <w:r w:rsidRPr="0039084F">
        <w:tab/>
      </w:r>
      <w:r w:rsidR="004013F6">
        <w:t>having regard to Rule 59 of its Rules of Procedure,</w:t>
      </w:r>
    </w:p>
    <w:p w:rsidR="00793EA9" w:rsidRPr="0039084F" w:rsidRDefault="00793EA9">
      <w:pPr>
        <w:pStyle w:val="Normal12Hanging"/>
      </w:pPr>
      <w:r w:rsidRPr="0039084F">
        <w:t>–</w:t>
      </w:r>
      <w:r w:rsidRPr="0039084F">
        <w:tab/>
      </w:r>
      <w:r w:rsidR="0039084F" w:rsidRPr="0039084F">
        <w:t xml:space="preserve">having regard to the report of the </w:t>
      </w:r>
      <w:r w:rsidR="004013F6">
        <w:t>Committee on Economic and Monetary Affairs</w:t>
      </w:r>
      <w:r w:rsidR="0039084F" w:rsidRPr="0039084F">
        <w:t xml:space="preserve"> (</w:t>
      </w:r>
      <w:r w:rsidR="004013F6" w:rsidRPr="004013F6">
        <w:t>A8</w:t>
      </w:r>
      <w:r w:rsidR="004013F6">
        <w:noBreakHyphen/>
      </w:r>
      <w:r w:rsidR="0039084F" w:rsidRPr="004013F6">
        <w:t>0000</w:t>
      </w:r>
      <w:r w:rsidR="0039084F" w:rsidRPr="0039084F">
        <w:t>/</w:t>
      </w:r>
      <w:r w:rsidR="004013F6">
        <w:t>2018</w:t>
      </w:r>
      <w:r w:rsidR="0039084F" w:rsidRPr="0039084F">
        <w:t>),</w:t>
      </w:r>
    </w:p>
    <w:p w:rsidR="004013F6" w:rsidRDefault="004013F6" w:rsidP="004013F6">
      <w:pPr>
        <w:pStyle w:val="Normal12Hanging"/>
      </w:pPr>
      <w:r>
        <w:t>1.</w:t>
      </w:r>
      <w:r>
        <w:tab/>
        <w:t>Adopts its position at first reading hereinafter set out;</w:t>
      </w:r>
    </w:p>
    <w:p w:rsidR="004013F6" w:rsidRDefault="004013F6" w:rsidP="004013F6">
      <w:pPr>
        <w:pStyle w:val="Normal12Hanging"/>
      </w:pPr>
      <w:r>
        <w:t>2.</w:t>
      </w:r>
      <w:r>
        <w:tab/>
        <w:t>Calls on the Commission to refer the matter to Parliament again if it replaces, substantially amends or intends to substantially amend its proposal;</w:t>
      </w:r>
    </w:p>
    <w:p w:rsidR="009F6C2F" w:rsidRPr="0039084F" w:rsidRDefault="004013F6" w:rsidP="004013F6">
      <w:pPr>
        <w:pStyle w:val="Normal12Hanging"/>
      </w:pPr>
      <w:r>
        <w:t>3.</w:t>
      </w:r>
      <w:r>
        <w:tab/>
        <w:t>Instructs its President to forward its position to the Council, the Commission and the national parliaments.</w:t>
      </w:r>
    </w:p>
    <w:p w:rsidR="004013F6" w:rsidRDefault="004013F6" w:rsidP="004013F6">
      <w:pPr>
        <w:pStyle w:val="AMNumberTabs"/>
        <w:keepNext/>
      </w:pPr>
      <w:r>
        <w:rPr>
          <w:rStyle w:val="HideTWBExt"/>
          <w:b w:val="0"/>
          <w:noProof w:val="0"/>
        </w:rPr>
        <w:t>&lt;RepeatBlock-Amend&gt;&lt;Amend&gt;</w:t>
      </w:r>
      <w:r>
        <w:t>Amendment</w:t>
      </w:r>
      <w:r>
        <w:tab/>
      </w:r>
      <w:r>
        <w:tab/>
      </w:r>
      <w:r>
        <w:rPr>
          <w:rStyle w:val="HideTWBExt"/>
          <w:b w:val="0"/>
          <w:noProof w:val="0"/>
        </w:rPr>
        <w:t>&lt;NumAm&gt;</w:t>
      </w:r>
      <w:r>
        <w:rPr>
          <w:color w:val="000000"/>
        </w:rPr>
        <w:t>1</w:t>
      </w:r>
      <w:r>
        <w:rPr>
          <w:rStyle w:val="HideTWBExt"/>
          <w:b w:val="0"/>
          <w:noProof w:val="0"/>
        </w:rPr>
        <w:t>&lt;/NumAm&gt;</w:t>
      </w:r>
    </w:p>
    <w:p w:rsidR="004013F6" w:rsidRDefault="004013F6" w:rsidP="004013F6">
      <w:pPr>
        <w:pStyle w:val="NormalBold12b"/>
        <w:keepNext/>
      </w:pPr>
      <w:r>
        <w:rPr>
          <w:rStyle w:val="HideTWBExt"/>
          <w:b w:val="0"/>
          <w:noProof w:val="0"/>
        </w:rPr>
        <w:t>&lt;DocAmend&gt;</w:t>
      </w:r>
      <w:r>
        <w:t>Proposal for a directive</w:t>
      </w:r>
      <w:r>
        <w:rPr>
          <w:rStyle w:val="HideTWBExt"/>
          <w:b w:val="0"/>
          <w:noProof w:val="0"/>
        </w:rPr>
        <w:t>&lt;/DocAmend&gt;</w:t>
      </w:r>
    </w:p>
    <w:p w:rsidR="004013F6" w:rsidRPr="004013F6" w:rsidRDefault="004013F6" w:rsidP="004013F6">
      <w:pPr>
        <w:pStyle w:val="NormalBold"/>
        <w:rPr>
          <w:lang w:val="fr-FR"/>
        </w:rPr>
      </w:pPr>
      <w:r w:rsidRPr="004013F6">
        <w:rPr>
          <w:rStyle w:val="HideTWBExt"/>
          <w:b w:val="0"/>
          <w:noProof w:val="0"/>
          <w:lang w:val="fr-FR"/>
        </w:rPr>
        <w:t>&lt;Article&gt;</w:t>
      </w:r>
      <w:r w:rsidRPr="004013F6">
        <w:rPr>
          <w:lang w:val="fr-FR"/>
        </w:rPr>
        <w:t>Article 1 – paragraph 1 – point 9</w:t>
      </w:r>
      <w:r w:rsidRPr="004013F6">
        <w:rPr>
          <w:rStyle w:val="HideTWBExt"/>
          <w:b w:val="0"/>
          <w:noProof w:val="0"/>
          <w:lang w:val="fr-FR"/>
        </w:rPr>
        <w:t>&lt;/Article&gt;</w:t>
      </w:r>
    </w:p>
    <w:p w:rsidR="004013F6" w:rsidRPr="004013F6" w:rsidRDefault="004013F6" w:rsidP="004013F6">
      <w:pPr>
        <w:keepNext/>
        <w:rPr>
          <w:lang w:val="fr-FR"/>
        </w:rPr>
      </w:pPr>
      <w:r w:rsidRPr="004013F6">
        <w:rPr>
          <w:rStyle w:val="HideTWBExt"/>
          <w:noProof w:val="0"/>
          <w:lang w:val="fr-FR"/>
        </w:rPr>
        <w:t>&lt;DocAmend2&gt;</w:t>
      </w:r>
      <w:r w:rsidRPr="004013F6">
        <w:rPr>
          <w:lang w:val="fr-FR"/>
        </w:rPr>
        <w:t>Directive 2014/65/EU</w:t>
      </w:r>
      <w:r w:rsidRPr="004013F6">
        <w:rPr>
          <w:rStyle w:val="HideTWBExt"/>
          <w:noProof w:val="0"/>
          <w:lang w:val="fr-FR"/>
        </w:rPr>
        <w:t>&lt;/DocAmend2&gt;</w:t>
      </w:r>
    </w:p>
    <w:p w:rsidR="004013F6" w:rsidRPr="004013F6" w:rsidRDefault="004013F6" w:rsidP="004013F6">
      <w:pPr>
        <w:rPr>
          <w:lang w:val="fr-FR"/>
        </w:rPr>
      </w:pPr>
      <w:r w:rsidRPr="004013F6">
        <w:rPr>
          <w:rStyle w:val="HideTWBExt"/>
          <w:noProof w:val="0"/>
          <w:lang w:val="fr-FR"/>
        </w:rPr>
        <w:t>&lt;Article2&gt;</w:t>
      </w:r>
      <w:r w:rsidRPr="004013F6">
        <w:rPr>
          <w:lang w:val="fr-FR"/>
        </w:rPr>
        <w:t>Article 93 paragraph 1</w:t>
      </w:r>
      <w:r w:rsidRPr="004013F6">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013F6" w:rsidRPr="004013F6" w:rsidTr="004013F6">
        <w:trPr>
          <w:jc w:val="center"/>
        </w:trPr>
        <w:tc>
          <w:tcPr>
            <w:tcW w:w="9752" w:type="dxa"/>
            <w:gridSpan w:val="2"/>
          </w:tcPr>
          <w:p w:rsidR="004013F6" w:rsidRPr="004013F6" w:rsidRDefault="004013F6">
            <w:pPr>
              <w:keepNext/>
              <w:rPr>
                <w:lang w:val="fr-FR"/>
              </w:rPr>
            </w:pPr>
          </w:p>
        </w:tc>
      </w:tr>
      <w:tr w:rsidR="004013F6" w:rsidTr="004013F6">
        <w:trPr>
          <w:jc w:val="center"/>
        </w:trPr>
        <w:tc>
          <w:tcPr>
            <w:tcW w:w="4876" w:type="dxa"/>
            <w:hideMark/>
          </w:tcPr>
          <w:p w:rsidR="004013F6" w:rsidRDefault="004013F6">
            <w:pPr>
              <w:pStyle w:val="ColumnHeading"/>
              <w:keepNext/>
            </w:pPr>
            <w:r>
              <w:t>Text proposed by the Commission</w:t>
            </w:r>
          </w:p>
        </w:tc>
        <w:tc>
          <w:tcPr>
            <w:tcW w:w="4876" w:type="dxa"/>
            <w:hideMark/>
          </w:tcPr>
          <w:p w:rsidR="004013F6" w:rsidRDefault="004013F6">
            <w:pPr>
              <w:pStyle w:val="ColumnHeading"/>
              <w:keepNext/>
            </w:pPr>
            <w:r>
              <w:t>Amendment</w:t>
            </w:r>
          </w:p>
        </w:tc>
      </w:tr>
      <w:tr w:rsidR="004013F6" w:rsidTr="004013F6">
        <w:trPr>
          <w:jc w:val="center"/>
        </w:trPr>
        <w:tc>
          <w:tcPr>
            <w:tcW w:w="4876" w:type="dxa"/>
            <w:hideMark/>
          </w:tcPr>
          <w:p w:rsidR="004013F6" w:rsidRDefault="004013F6">
            <w:pPr>
              <w:pStyle w:val="Normal6"/>
            </w:pPr>
            <w:r>
              <w:t xml:space="preserve">Member States shall apply those measures from </w:t>
            </w:r>
            <w:r>
              <w:rPr>
                <w:b/>
                <w:i/>
              </w:rPr>
              <w:t>3 January 2018</w:t>
            </w:r>
            <w:r>
              <w:t>.;</w:t>
            </w:r>
          </w:p>
        </w:tc>
        <w:tc>
          <w:tcPr>
            <w:tcW w:w="4876" w:type="dxa"/>
            <w:hideMark/>
          </w:tcPr>
          <w:p w:rsidR="004013F6" w:rsidRDefault="004013F6">
            <w:pPr>
              <w:pStyle w:val="Normal6"/>
              <w:rPr>
                <w:szCs w:val="24"/>
              </w:rPr>
            </w:pPr>
            <w:r>
              <w:t xml:space="preserve">Member States shall apply those measures from </w:t>
            </w:r>
            <w:r>
              <w:rPr>
                <w:b/>
                <w:i/>
              </w:rPr>
              <w:t>[x]</w:t>
            </w:r>
            <w:r>
              <w:t>.;</w:t>
            </w:r>
          </w:p>
        </w:tc>
      </w:tr>
    </w:tbl>
    <w:p w:rsidR="004013F6" w:rsidRDefault="004013F6" w:rsidP="004013F6">
      <w:pPr>
        <w:pStyle w:val="Olang"/>
        <w:rPr>
          <w:noProof w:val="0"/>
          <w:szCs w:val="24"/>
        </w:rPr>
      </w:pPr>
      <w:r>
        <w:rPr>
          <w:noProof w:val="0"/>
          <w:szCs w:val="24"/>
        </w:rPr>
        <w:t xml:space="preserve">Or. </w:t>
      </w:r>
      <w:r>
        <w:rPr>
          <w:rStyle w:val="HideTWBExt"/>
          <w:noProof w:val="0"/>
        </w:rPr>
        <w:t>&lt;Original&gt;</w:t>
      </w:r>
      <w:r>
        <w:rPr>
          <w:rStyle w:val="HideTWBInt"/>
          <w:noProof w:val="0"/>
          <w:szCs w:val="24"/>
        </w:rPr>
        <w:t>{EN}</w:t>
      </w:r>
      <w:r>
        <w:rPr>
          <w:noProof w:val="0"/>
          <w:szCs w:val="24"/>
        </w:rPr>
        <w:t>en</w:t>
      </w:r>
      <w:r>
        <w:rPr>
          <w:rStyle w:val="HideTWBExt"/>
          <w:noProof w:val="0"/>
        </w:rPr>
        <w:t>&lt;/Original&gt;</w:t>
      </w:r>
    </w:p>
    <w:p w:rsidR="004013F6" w:rsidRDefault="004013F6" w:rsidP="004013F6">
      <w:pPr>
        <w:rPr>
          <w:szCs w:val="24"/>
        </w:rPr>
      </w:pPr>
      <w:r>
        <w:rPr>
          <w:rStyle w:val="HideTWBExt"/>
          <w:noProof w:val="0"/>
        </w:rPr>
        <w:t>&lt;/Amend&gt;&lt;/RepeatBlock-Amend&gt;</w:t>
      </w:r>
    </w:p>
    <w:p w:rsidR="002669B6" w:rsidRPr="0039084F" w:rsidRDefault="002669B6" w:rsidP="002669B6"/>
    <w:sectPr w:rsidR="002669B6" w:rsidRPr="0039084F"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4F" w:rsidRPr="0039084F" w:rsidRDefault="0039084F">
      <w:r w:rsidRPr="0039084F">
        <w:separator/>
      </w:r>
    </w:p>
  </w:endnote>
  <w:endnote w:type="continuationSeparator" w:id="0">
    <w:p w:rsidR="0039084F" w:rsidRPr="0039084F" w:rsidRDefault="0039084F">
      <w:r w:rsidRPr="003908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926421" w:rsidRDefault="00FB52FE">
    <w:pPr>
      <w:pStyle w:val="Footer"/>
      <w:tabs>
        <w:tab w:val="right" w:pos="9356"/>
      </w:tabs>
      <w:rPr>
        <w:lang w:val="fr-FR"/>
      </w:rPr>
    </w:pPr>
    <w:r w:rsidRPr="0039084F">
      <w:fldChar w:fldCharType="begin"/>
    </w:r>
    <w:r w:rsidRPr="00926421">
      <w:rPr>
        <w:lang w:val="fr-FR"/>
      </w:rPr>
      <w:instrText xml:space="preserve"> REF OutsideFooter </w:instrText>
    </w:r>
    <w:r w:rsidRPr="0039084F">
      <w:fldChar w:fldCharType="separate"/>
    </w:r>
    <w:r w:rsidR="00DB45A7" w:rsidRPr="0039084F">
      <w:t>PE</w:t>
    </w:r>
    <w:r w:rsidR="00DB45A7" w:rsidRPr="0039084F">
      <w:rPr>
        <w:rStyle w:val="HideTWBExt"/>
        <w:noProof w:val="0"/>
      </w:rPr>
      <w:t>&lt;NoPE&gt;</w:t>
    </w:r>
    <w:r w:rsidR="00DB45A7">
      <w:t>625.359</w:t>
    </w:r>
    <w:r w:rsidR="00DB45A7" w:rsidRPr="0039084F">
      <w:rPr>
        <w:rStyle w:val="HideTWBExt"/>
        <w:noProof w:val="0"/>
      </w:rPr>
      <w:t>&lt;/NoPE&gt;&lt;Version&gt;</w:t>
    </w:r>
    <w:r w:rsidR="00DB45A7" w:rsidRPr="0039084F">
      <w:t>v</w:t>
    </w:r>
    <w:r w:rsidR="00DB45A7">
      <w:t>01-00</w:t>
    </w:r>
    <w:r w:rsidR="00DB45A7" w:rsidRPr="0039084F">
      <w:rPr>
        <w:rStyle w:val="HideTWBExt"/>
        <w:noProof w:val="0"/>
      </w:rPr>
      <w:t>&lt;/Version&gt;</w:t>
    </w:r>
    <w:r w:rsidRPr="0039084F">
      <w:fldChar w:fldCharType="end"/>
    </w:r>
    <w:r w:rsidRPr="00926421">
      <w:rPr>
        <w:lang w:val="fr-FR"/>
      </w:rPr>
      <w:tab/>
    </w:r>
    <w:r w:rsidRPr="0039084F">
      <w:fldChar w:fldCharType="begin"/>
    </w:r>
    <w:r w:rsidRPr="00926421">
      <w:rPr>
        <w:lang w:val="fr-FR"/>
      </w:rPr>
      <w:instrText xml:space="preserve"> PAGE </w:instrText>
    </w:r>
    <w:r w:rsidRPr="0039084F">
      <w:fldChar w:fldCharType="separate"/>
    </w:r>
    <w:r w:rsidR="001C7D3C">
      <w:rPr>
        <w:noProof/>
        <w:lang w:val="fr-FR"/>
      </w:rPr>
      <w:t>2</w:t>
    </w:r>
    <w:r w:rsidRPr="0039084F">
      <w:fldChar w:fldCharType="end"/>
    </w:r>
    <w:r w:rsidRPr="00926421">
      <w:rPr>
        <w:lang w:val="fr-FR"/>
      </w:rPr>
      <w:t>/</w:t>
    </w:r>
    <w:r w:rsidRPr="0039084F">
      <w:fldChar w:fldCharType="begin"/>
    </w:r>
    <w:r w:rsidRPr="00926421">
      <w:rPr>
        <w:lang w:val="fr-FR"/>
      </w:rPr>
      <w:instrText xml:space="preserve"> NUMPAGES </w:instrText>
    </w:r>
    <w:r w:rsidRPr="0039084F">
      <w:fldChar w:fldCharType="separate"/>
    </w:r>
    <w:r w:rsidR="001C7D3C">
      <w:rPr>
        <w:noProof/>
        <w:lang w:val="fr-FR"/>
      </w:rPr>
      <w:t>5</w:t>
    </w:r>
    <w:r w:rsidRPr="0039084F">
      <w:fldChar w:fldCharType="end"/>
    </w:r>
    <w:r w:rsidRPr="00926421">
      <w:rPr>
        <w:lang w:val="fr-FR"/>
      </w:rPr>
      <w:tab/>
    </w:r>
    <w:r w:rsidRPr="0039084F">
      <w:fldChar w:fldCharType="begin"/>
    </w:r>
    <w:r w:rsidRPr="00926421">
      <w:rPr>
        <w:lang w:val="fr-FR"/>
      </w:rPr>
      <w:instrText xml:space="preserve"> REF InsideFooter </w:instrText>
    </w:r>
    <w:r w:rsidRPr="0039084F">
      <w:fldChar w:fldCharType="separate"/>
    </w:r>
    <w:r w:rsidR="00DB45A7" w:rsidRPr="0039084F">
      <w:rPr>
        <w:rStyle w:val="HideTWBExt"/>
        <w:noProof w:val="0"/>
      </w:rPr>
      <w:t>&lt;PathFdR&gt;</w:t>
    </w:r>
    <w:r w:rsidR="00DB45A7" w:rsidRPr="004013F6">
      <w:t>PR\1158317EN.docx</w:t>
    </w:r>
    <w:r w:rsidR="00DB45A7">
      <w:t xml:space="preserve"> (Unverified)</w:t>
    </w:r>
    <w:r w:rsidR="00DB45A7" w:rsidRPr="0039084F">
      <w:rPr>
        <w:rStyle w:val="HideTWBExt"/>
        <w:noProof w:val="0"/>
      </w:rPr>
      <w:t>&lt;/PathFdR&gt;</w:t>
    </w:r>
    <w:r w:rsidRPr="0039084F">
      <w:fldChar w:fldCharType="end"/>
    </w:r>
  </w:p>
  <w:p w:rsidR="00FB52FE" w:rsidRPr="00926421" w:rsidRDefault="00FB52FE">
    <w:pPr>
      <w:pStyle w:val="Footer2"/>
      <w:rPr>
        <w:lang w:val="fr-FR"/>
      </w:rPr>
    </w:pPr>
    <w:r w:rsidRPr="0039084F">
      <w:fldChar w:fldCharType="begin"/>
    </w:r>
    <w:r w:rsidRPr="00926421">
      <w:rPr>
        <w:lang w:val="fr-FR"/>
      </w:rPr>
      <w:instrText xml:space="preserve"> DOCPROPERTY "&lt;Extension&gt;" </w:instrText>
    </w:r>
    <w:r w:rsidRPr="0039084F">
      <w:fldChar w:fldCharType="separate"/>
    </w:r>
    <w:r w:rsidR="00DB45A7">
      <w:rPr>
        <w:lang w:val="fr-FR"/>
      </w:rPr>
      <w:t>EN</w:t>
    </w:r>
    <w:r w:rsidRPr="0039084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39084F" w:rsidRDefault="001C7D3C">
    <w:pPr>
      <w:pStyle w:val="Footer"/>
      <w:tabs>
        <w:tab w:val="right" w:pos="9356"/>
      </w:tabs>
    </w:pPr>
    <w:r>
      <w:fldChar w:fldCharType="begin"/>
    </w:r>
    <w:r>
      <w:instrText xml:space="preserve"> REF InsideFooter </w:instrText>
    </w:r>
    <w:r>
      <w:fldChar w:fldCharType="separate"/>
    </w:r>
    <w:r w:rsidR="00DB45A7" w:rsidRPr="0039084F">
      <w:rPr>
        <w:rStyle w:val="HideTWBExt"/>
        <w:noProof w:val="0"/>
      </w:rPr>
      <w:t>&lt;PathFdR&gt;</w:t>
    </w:r>
    <w:r w:rsidR="00DB45A7" w:rsidRPr="004013F6">
      <w:t>PR\1158317EN.docx</w:t>
    </w:r>
    <w:r w:rsidR="00DB45A7">
      <w:t xml:space="preserve"> (Unverified)</w:t>
    </w:r>
    <w:r w:rsidR="00DB45A7" w:rsidRPr="0039084F">
      <w:rPr>
        <w:rStyle w:val="HideTWBExt"/>
        <w:noProof w:val="0"/>
      </w:rPr>
      <w:t>&lt;/PathFdR&gt;</w:t>
    </w:r>
    <w:r>
      <w:rPr>
        <w:rStyle w:val="HideTWBExt"/>
        <w:noProof w:val="0"/>
      </w:rPr>
      <w:fldChar w:fldCharType="end"/>
    </w:r>
    <w:r w:rsidR="00FB52FE" w:rsidRPr="0039084F">
      <w:tab/>
    </w:r>
    <w:r w:rsidR="00FB52FE" w:rsidRPr="0039084F">
      <w:fldChar w:fldCharType="begin"/>
    </w:r>
    <w:r w:rsidR="00FB52FE" w:rsidRPr="0039084F">
      <w:instrText xml:space="preserve"> PAGE </w:instrText>
    </w:r>
    <w:r w:rsidR="00FB52FE" w:rsidRPr="0039084F">
      <w:fldChar w:fldCharType="separate"/>
    </w:r>
    <w:r>
      <w:rPr>
        <w:noProof/>
      </w:rPr>
      <w:t>3</w:t>
    </w:r>
    <w:r w:rsidR="00FB52FE" w:rsidRPr="0039084F">
      <w:fldChar w:fldCharType="end"/>
    </w:r>
    <w:r w:rsidR="00FB52FE" w:rsidRPr="0039084F">
      <w:t>/</w:t>
    </w:r>
    <w:r>
      <w:fldChar w:fldCharType="begin"/>
    </w:r>
    <w:r>
      <w:instrText xml:space="preserve"> NUMPAGES </w:instrText>
    </w:r>
    <w:r>
      <w:fldChar w:fldCharType="separate"/>
    </w:r>
    <w:r>
      <w:rPr>
        <w:noProof/>
      </w:rPr>
      <w:t>5</w:t>
    </w:r>
    <w:r>
      <w:rPr>
        <w:noProof/>
      </w:rPr>
      <w:fldChar w:fldCharType="end"/>
    </w:r>
    <w:r w:rsidR="00FB52FE" w:rsidRPr="0039084F">
      <w:tab/>
    </w:r>
    <w:r>
      <w:fldChar w:fldCharType="begin"/>
    </w:r>
    <w:r>
      <w:instrText xml:space="preserve"> REF OutsideFooter </w:instrText>
    </w:r>
    <w:r>
      <w:fldChar w:fldCharType="separate"/>
    </w:r>
    <w:r w:rsidR="00DB45A7" w:rsidRPr="0039084F">
      <w:t>PE</w:t>
    </w:r>
    <w:r w:rsidR="00DB45A7" w:rsidRPr="0039084F">
      <w:rPr>
        <w:rStyle w:val="HideTWBExt"/>
        <w:noProof w:val="0"/>
      </w:rPr>
      <w:t>&lt;NoPE&gt;</w:t>
    </w:r>
    <w:r w:rsidR="00DB45A7">
      <w:t>625.359</w:t>
    </w:r>
    <w:r w:rsidR="00DB45A7" w:rsidRPr="0039084F">
      <w:rPr>
        <w:rStyle w:val="HideTWBExt"/>
        <w:noProof w:val="0"/>
      </w:rPr>
      <w:t>&lt;/NoPE&gt;&lt;Version&gt;</w:t>
    </w:r>
    <w:r w:rsidR="00DB45A7" w:rsidRPr="0039084F">
      <w:t>v</w:t>
    </w:r>
    <w:r w:rsidR="00DB45A7">
      <w:t>01-00</w:t>
    </w:r>
    <w:r w:rsidR="00DB45A7" w:rsidRPr="0039084F">
      <w:rPr>
        <w:rStyle w:val="HideTWBExt"/>
        <w:noProof w:val="0"/>
      </w:rPr>
      <w:t>&lt;/Version&gt;</w:t>
    </w:r>
    <w:r>
      <w:rPr>
        <w:rStyle w:val="HideTWBExt"/>
        <w:noProof w:val="0"/>
      </w:rPr>
      <w:fldChar w:fldCharType="end"/>
    </w:r>
  </w:p>
  <w:p w:rsidR="00FB52FE" w:rsidRPr="0039084F" w:rsidRDefault="00FB52FE">
    <w:pPr>
      <w:pStyle w:val="Footer2"/>
    </w:pPr>
    <w:r w:rsidRPr="0039084F">
      <w:tab/>
    </w:r>
    <w:r w:rsidR="001C7D3C">
      <w:fldChar w:fldCharType="begin"/>
    </w:r>
    <w:r w:rsidR="001C7D3C">
      <w:instrText xml:space="preserve"> DOCPROPERTY "&lt;Extension&gt;" </w:instrText>
    </w:r>
    <w:r w:rsidR="001C7D3C">
      <w:fldChar w:fldCharType="separate"/>
    </w:r>
    <w:r w:rsidR="00DB45A7">
      <w:t>EN</w:t>
    </w:r>
    <w:r w:rsidR="001C7D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FE" w:rsidRPr="0039084F" w:rsidRDefault="00FB52FE">
    <w:pPr>
      <w:pStyle w:val="Footer"/>
    </w:pPr>
    <w:bookmarkStart w:id="1" w:name="InsideFooter"/>
    <w:r w:rsidRPr="0039084F">
      <w:rPr>
        <w:rStyle w:val="HideTWBExt"/>
        <w:noProof w:val="0"/>
      </w:rPr>
      <w:t>&lt;PathFdR&gt;</w:t>
    </w:r>
    <w:r w:rsidR="004013F6" w:rsidRPr="004013F6">
      <w:t>PR\1158317EN</w:t>
    </w:r>
    <w:r w:rsidR="001C7D3C">
      <w:t>_</w:t>
    </w:r>
    <w:bookmarkStart w:id="2" w:name="_GoBack"/>
    <w:bookmarkEnd w:id="2"/>
    <w:r w:rsidR="001C7D3C">
      <w:t>(Unverified)</w:t>
    </w:r>
    <w:r w:rsidR="004013F6" w:rsidRPr="004013F6">
      <w:t>.docx</w:t>
    </w:r>
    <w:r w:rsidRPr="0039084F">
      <w:rPr>
        <w:rStyle w:val="HideTWBExt"/>
        <w:noProof w:val="0"/>
      </w:rPr>
      <w:t>&lt;/PathFdR&gt;</w:t>
    </w:r>
    <w:bookmarkEnd w:id="1"/>
    <w:r w:rsidRPr="0039084F">
      <w:tab/>
    </w:r>
    <w:r w:rsidRPr="0039084F">
      <w:tab/>
    </w:r>
    <w:bookmarkStart w:id="3" w:name="OutsideFooter"/>
    <w:r w:rsidRPr="0039084F">
      <w:t>PE</w:t>
    </w:r>
    <w:r w:rsidRPr="0039084F">
      <w:rPr>
        <w:rStyle w:val="HideTWBExt"/>
        <w:noProof w:val="0"/>
      </w:rPr>
      <w:t>&lt;NoPE&gt;</w:t>
    </w:r>
    <w:r w:rsidR="004013F6">
      <w:t>625.359</w:t>
    </w:r>
    <w:r w:rsidRPr="0039084F">
      <w:rPr>
        <w:rStyle w:val="HideTWBExt"/>
        <w:noProof w:val="0"/>
      </w:rPr>
      <w:t>&lt;/NoPE&gt;&lt;Version&gt;</w:t>
    </w:r>
    <w:r w:rsidR="0039084F" w:rsidRPr="0039084F">
      <w:t>v</w:t>
    </w:r>
    <w:r w:rsidR="004013F6">
      <w:t>01-00</w:t>
    </w:r>
    <w:r w:rsidRPr="0039084F">
      <w:rPr>
        <w:rStyle w:val="HideTWBExt"/>
        <w:noProof w:val="0"/>
      </w:rPr>
      <w:t>&lt;/Version&gt;</w:t>
    </w:r>
    <w:bookmarkEnd w:id="3"/>
  </w:p>
  <w:p w:rsidR="00FB52FE" w:rsidRPr="0039084F" w:rsidRDefault="001C7D3C" w:rsidP="00461601">
    <w:pPr>
      <w:pStyle w:val="Footer2"/>
      <w:tabs>
        <w:tab w:val="center" w:pos="4536"/>
      </w:tabs>
    </w:pPr>
    <w:r>
      <w:fldChar w:fldCharType="begin"/>
    </w:r>
    <w:r>
      <w:instrText xml:space="preserve"> DOCPROPERTY "&lt;Extension&gt;" </w:instrText>
    </w:r>
    <w:r>
      <w:fldChar w:fldCharType="separate"/>
    </w:r>
    <w:r w:rsidR="00DB45A7">
      <w:t>EN</w:t>
    </w:r>
    <w:r>
      <w:fldChar w:fldCharType="end"/>
    </w:r>
    <w:r w:rsidR="00FB52FE" w:rsidRPr="0039084F">
      <w:rPr>
        <w:color w:val="C0C0C0"/>
      </w:rPr>
      <w:tab/>
    </w:r>
    <w:r w:rsidR="004013F6">
      <w:rPr>
        <w:b w:val="0"/>
        <w:i/>
        <w:color w:val="C0C0C0"/>
        <w:sz w:val="22"/>
        <w:szCs w:val="22"/>
      </w:rPr>
      <w:t>United in diversity</w:t>
    </w:r>
    <w:r w:rsidR="00FB52FE" w:rsidRPr="0039084F">
      <w:rPr>
        <w:color w:val="C0C0C0"/>
      </w:rPr>
      <w:tab/>
    </w:r>
    <w:r>
      <w:fldChar w:fldCharType="begin"/>
    </w:r>
    <w:r>
      <w:instrText xml:space="preserve"> DOCPROPERTY "&lt;Extension&gt;" </w:instrText>
    </w:r>
    <w:r>
      <w:fldChar w:fldCharType="separate"/>
    </w:r>
    <w:r w:rsidR="00DB45A7">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4F" w:rsidRPr="0039084F" w:rsidRDefault="0039084F">
      <w:r w:rsidRPr="0039084F">
        <w:separator/>
      </w:r>
    </w:p>
  </w:footnote>
  <w:footnote w:type="continuationSeparator" w:id="0">
    <w:p w:rsidR="0039084F" w:rsidRPr="0039084F" w:rsidRDefault="0039084F">
      <w:r w:rsidRPr="0039084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3C" w:rsidRDefault="001C7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3C" w:rsidRDefault="001C7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3C" w:rsidRDefault="001C7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1"/>
    <w:docVar w:name="COMKEY" w:val="ECON"/>
    <w:docVar w:name="CVar" w:val="1"/>
    <w:docVar w:name="DOCMNU" w:val=" 2"/>
    <w:docVar w:name="EPSTATMNU" w:val=" 5"/>
    <w:docVar w:name="iNoAmend" w:val="1"/>
    <w:docVar w:name="INSTITUTIONSMNU" w:val=" 2"/>
    <w:docVar w:name="JURI1MNU" w:val=" 2"/>
    <w:docVar w:name="JURI2MNU" w:val=" 2"/>
    <w:docVar w:name="LastEditedSection"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77201 HideTWBExt;}{\*\cs16 \additive \v\cf15 \spriority0 \styrsid8277201 HideTWBInt;}{\s17\ql \li0\ri0\sa120\nowidctlpar\wrapdefault\aspalpha\aspnum\faauto\adjustright\rin0\lin0\itap0 _x000d__x000a_\rtlch\fcs1 \af0\afs20\alang1025 \ltrch\fcs0 \fs24\lang2057\langfe2057\cgrid\langnp2057\langfenp2057 \sbasedon0 \snext17 \slink18 \spriority0 \styrsid8277201 Normal6;}{\*\cs18 \additive \fs24 \slink17 \slocked \spriority0 \styrsid8277201 Normal6 Char;}{_x000d__x000a_\s19\ql \li0\ri0\nowidctlpar\wrapdefault\aspalpha\aspnum\faauto\adjustright\rin0\lin0\itap0 \rtlch\fcs1 \af0\afs20\alang1025 \ltrch\fcs0 \b\fs24\lang2057\langfe2057\cgrid\langnp2057\langfenp2057 \sbasedon0 \snext19 \slink20 \spriority0 \styrsid8277201 _x000d__x000a_NormalBold;}{\*\cs20 \additive \b\fs24 \slink19 \slocked \spriority0 \styrsid8277201 NormalBold Char;}{\s21\ql \li0\ri0\sb240\nowidctlpar\wrapdefault\aspalpha\aspnum\faauto\adjustright\rin0\lin0\itap0 \rtlch\fcs1 \af0\afs20\alang1025 \ltrch\fcs0 _x000d__x000a_\i\fs24\lang2057\langfe2057\cgrid\langnp2057\langfenp2057 \sbasedon0 \snext21 \spriority0 \styrsid8277201 Normal12Italic;}{\s22\qc \li0\ri0\sb240\nowidctlpar\wrapdefault\aspalpha\aspnum\faauto\adjustright\rin0\lin0\itap0 \rtlch\fcs1 \af0\afs20\alang1025 _x000d__x000a_\ltrch\fcs0 \i\fs24\lang2057\langfe2057\cgrid\langnp2057\langfenp2057 \sbasedon0 \snext22 \spriority0 \styrsid8277201 CrossRef;}{\s23\qc \li0\ri0\sb240\keepn\nowidctlpar\wrapdefault\aspalpha\aspnum\faauto\adjustright\rin0\lin0\itap0 \rtlch\fcs1 _x000d__x000a_\af0\afs20\alang1025 \ltrch\fcs0 \i\fs24\lang2057\langfe2057\cgrid\langnp2057\langfenp2057 \sbasedon0 \snext0 \spriority0 \styrsid8277201 JustificationTitle;}{_x000d__x000a_\s24\qr \li0\ri0\sb240\sa240\nowidctlpar\wrapdefault\aspalpha\aspnum\faauto\adjustright\rin0\lin0\itap0 \rtlch\fcs1 \af0\afs20\alang1025 \ltrch\fcs0 \fs24\lang1024\langfe1024\cgrid\noproof\langnp2057\langfenp2057 _x000d__x000a_\sbasedon0 \snext24 \spriority0 \styrsid8277201 Olang;}{\s25\qc \li0\ri0\sa240\nowidctlpar\wrapdefault\aspalpha\aspnum\faauto\adjustright\rin0\lin0\itap0 \rtlch\fcs1 \af0\afs20\alang1025 \ltrch\fcs0 _x000d__x000a_\i\fs24\lang2057\langfe2057\cgrid\langnp2057\langfenp2057 \sbasedon0 \snext25 \spriority0 \styrsid827720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277201 AMNumberTabs;}{\s27\ql \li0\ri0\sb240\nowidctlpar\wrapdefault\aspalpha\aspnum\faauto\adjustright\rin0\lin0\itap0 \rtlch\fcs1 _x000d__x000a_\af0\afs20\alang1025 \ltrch\fcs0 \b\fs24\lang2057\langfe2057\cgrid\langnp2057\langfenp2057 \sbasedon0 \snext27 \spriority0 \styrsid8277201 NormalBold12b;}}{\*\rsidtbl \rsid24658\rsid735077\rsid2892074\rsid4666813\rsid6305699\rsid6641733\rsid8277201_x000d__x000a_\rsid9636012\rsid11215221\rsid12154954\rsid14424199\rsid15204470\rsid15285974\rsid15950462\rsid16324206\rsid16662270}{\mmathPr\mmathFont34\mbrkBin0\mbrkBinSub0\msmallFrac0\mdispDef1\mlMargin0\mrMargin0\mdefJc1\mwrapIndent1440\mintLim0\mnaryLim1}{\info_x000d__x000a_{\author ILIEVA Kunka}{\operator ILIEVA Kunka}{\creatim\yr2018\mo7\dy10\hr17\min31}{\revtim\yr2018\mo7\dy10\hr17\min31}{\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277201\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6305699 \chftnsep _x000d__x000a_\par }}{\*\ftnsepc \ltrpar \pard\plain \ltrpar\ql \li0\ri0\widctlpar\wrapdefault\aspalpha\aspnum\faauto\adjustright\rin0\lin0\itap0 \rtlch\fcs1 \af0\afs20\alang1025 \ltrch\fcs0 \fs24\lang2057\langfe2057\cgrid\langnp2057\langfenp2057 {\rtlch\fcs1 \af0 _x000d__x000a_\ltrch\fcs0 \insrsid6305699 \chftnsepc _x000d__x000a_\par }}{\*\aftnsep \ltrpar \pard\plain \ltrpar\ql \li0\ri0\widctlpar\wrapdefault\aspalpha\aspnum\faauto\adjustright\rin0\lin0\itap0 \rtlch\fcs1 \af0\afs20\alang1025 \ltrch\fcs0 \fs24\lang2057\langfe2057\cgrid\langnp2057\langfenp2057 {\rtlch\fcs1 \af0 _x000d__x000a_\ltrch\fcs0 \insrsid6305699 \chftnsep _x000d__x000a_\par }}{\*\aftnsepc \ltrpar \pard\plain \ltrpar\ql \li0\ri0\widctlpar\wrapdefault\aspalpha\aspnum\faauto\adjustright\rin0\lin0\itap0 \rtlch\fcs1 \af0\afs20\alang1025 \ltrch\fcs0 \fs24\lang2057\langfe2057\cgrid\langnp2057\langfenp2057 {\rtlch\fcs1 \af0 _x000d__x000a_\ltrch\fcs0 \insrsid63056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277201 \rtlch\fcs1 \af0\afs20\alang1025 \ltrch\fcs0 \b\fs24\lang2057\langfe2057\cgrid\langnp2057\langfenp2057 {\rtlch\fcs1 \af0 \ltrch\fcs0 \cs15\b0\v\f1\fs20\cf9\insrsid8277201\charrsid16611862 {\*\bkmkstart restart}&lt;Amend&gt;}{_x000d__x000a_\rtlch\fcs1 \af0 \ltrch\fcs0 \insrsid8277201\charrsid16611862 Amendment\tab \tab }{\rtlch\fcs1 \af0 \ltrch\fcs0 \cs15\b0\v\f1\fs20\cf9\insrsid8277201\charrsid16611862 &lt;NumAm&gt;}{\rtlch\fcs1 \af0 \ltrch\fcs0 \insrsid8277201\charrsid16611862 #}{\rtlch\fcs1 _x000d__x000a_\af0 \ltrch\fcs0 \cs16\v\cf15\insrsid8277201\charrsid16611862 ENMIENDA@NRAM@}{\rtlch\fcs1 \af0 \ltrch\fcs0 \insrsid8277201\charrsid16611862 #}{\rtlch\fcs1 \af0 \ltrch\fcs0 \cs15\b0\v\f1\fs20\cf9\insrsid8277201\charrsid16611862 &lt;/NumAm&gt;}{\rtlch\fcs1 \af0 _x000d__x000a_\ltrch\fcs0 \insrsid8277201\charrsid16611862 _x000d__x000a_\par }\pard\plain \ltrpar\s27\ql \li0\ri0\sb240\keepn\nowidctlpar\wrapdefault\aspalpha\aspnum\faauto\adjustright\rin0\lin0\itap0\pararsid8277201 \rtlch\fcs1 \af0\afs20\alang1025 \ltrch\fcs0 \b\fs24\lang2057\langfe2057\cgrid\langnp2057\langfenp2057 {_x000d__x000a_\rtlch\fcs1 \af0 \ltrch\fcs0 \cs15\b0\v\f1\fs20\cf9\insrsid8277201\charrsid16611862 &lt;DocAmend&gt;}{\rtlch\fcs1 \af0 \ltrch\fcs0 \insrsid8277201\charrsid16611862 Proposal for a #}{\rtlch\fcs1 \af0 \ltrch\fcs0 \cs16\v\cf15\insrsid8277201\charrsid16611862 _x000d__x000a_MNU[DOC1][DOC2][DOC3]@DOCMSG@DOCMNU}{\rtlch\fcs1 \af0 \ltrch\fcs0 \insrsid8277201\charrsid16611862 ##}{\rtlch\fcs1 \af0 \ltrch\fcs0 \cs16\v\cf15\insrsid8277201\charrsid16611862 MNU[AMACTYES][NOTAPP]@CHOICE@AMACTMNU}{\rtlch\fcs1 \af0 \ltrch\fcs0 _x000d__x000a_\insrsid8277201\charrsid16611862 #}{\rtlch\fcs1 \af0 \ltrch\fcs0 \cs15\b0\v\f1\fs20\cf9\insrsid8277201\charrsid16611862 &lt;/DocAmend&gt;}{\rtlch\fcs1 \af0 \ltrch\fcs0 \insrsid8277201\charrsid16611862 _x000d__x000a_\par }\pard\plain \ltrpar\s19\ql \li0\ri0\keepn\nowidctlpar\wrapdefault\aspalpha\aspnum\faauto\adjustright\rin0\lin0\itap0\pararsid8277201 \rtlch\fcs1 \af0\afs20\alang1025 \ltrch\fcs0 \b\fs24\lang2057\langfe2057\cgrid\langnp2057\langfenp2057 {\rtlch\fcs1 \af0 _x000d__x000a_\ltrch\fcs0 \cs15\b0\v\f1\fs20\cf9\insrsid8277201\charrsid16611862 &lt;Article&gt;}{\rtlch\fcs1 \af0 \ltrch\fcs0 \insrsid8277201\charrsid16611862 #}{\rtlch\fcs1 \af0 \ltrch\fcs0 \cs16\v\cf15\insrsid8277201\charrsid16611862 _x000d__x000a_MNU[AMACTPARTYES][AMACTPARTNO]@CHOICE@AMACTMNU}{\rtlch\fcs1 \af0 \ltrch\fcs0 \insrsid8277201\charrsid16611862 #}{\rtlch\fcs1 \af0 \ltrch\fcs0 \cs15\b0\v\f1\fs20\cf9\insrsid8277201\charrsid16611862 &lt;/Article&gt;}{\rtlch\fcs1 \af0 \ltrch\fcs0 _x000d__x000a_\insrsid8277201\charrsid16611862 _x000d__x000a_\par }\pard\plain \ltrpar\ql \li0\ri0\keepn\widctlpar\wrapdefault\aspalpha\aspnum\faauto\adjustright\rin0\lin0\itap0\pararsid8277201 \rtlch\fcs1 \af0\afs20\alang1025 \ltrch\fcs0 \fs24\lang2057\langfe2057\cgrid\langnp2057\langfenp2057 {\rtlch\fcs1 \af0 _x000d__x000a_\ltrch\fcs0 \cs15\v\f1\fs20\cf9\insrsid8277201\charrsid16611862 &lt;DocAmend2&gt;&lt;OptDel&gt;}{\rtlch\fcs1 \af0 \ltrch\fcs0 \insrsid8277201\charrsid16611862 #}{\rtlch\fcs1 \af0 \ltrch\fcs0 \cs16\v\cf15\insrsid8277201\charrsid16611862 _x000d__x000a_MNU[OPTNRACTYES][NOTAPP]@CHOICE@AMACTMNU}{\rtlch\fcs1 \af0 \ltrch\fcs0 \insrsid8277201\charrsid16611862 #}{\rtlch\fcs1 \af0 \ltrch\fcs0 \cs15\v\f1\fs20\cf9\insrsid8277201\charrsid16611862 &lt;/OptDel&gt;&lt;/DocAmend2&gt;}{\rtlch\fcs1 \af0 \ltrch\fcs0 _x000d__x000a_\insrsid8277201\charrsid16611862 _x000d__x000a_\par }\pard \ltrpar\ql \li0\ri0\widctlpar\wrapdefault\aspalpha\aspnum\faauto\adjustright\rin0\lin0\itap0\pararsid8277201 {\rtlch\fcs1 \af0 \ltrch\fcs0 \cs15\v\f1\fs20\cf9\insrsid8277201\charrsid16611862 &lt;Article2&gt;&lt;OptDel&gt;}{\rtlch\fcs1 \af0 \ltrch\fcs0 _x000d__x000a_\insrsid8277201\charrsid16611862 #}{\rtlch\fcs1 \af0 \ltrch\fcs0 \cs16\v\cf15\insrsid8277201\charrsid16611862 MNU[OPTACTPARTYES][NOTAPP]@CHOICE@AMACTMNU}{\rtlch\fcs1 \af0 \ltrch\fcs0 \insrsid8277201\charrsid16611862 #}{\rtlch\fcs1 \af0 \ltrch\fcs0 _x000d__x000a_\cs15\v\f1\fs20\cf9\insrsid8277201\charrsid16611862 &lt;/OptDel&gt;&lt;/Article2&gt;}{\rtlch\fcs1 \af0 \ltrch\fcs0 \insrsid8277201\charrsid1661186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277201\charrsid16611862 \cell }\pard \ltrpar\ql \li0\ri0\widctlpar\intbl\wrapdefault\aspalpha\aspnum\faauto\adjustright\rin0\lin0 {\rtlch\fcs1 \af0 \ltrch\fcs0 \insrsid8277201\charrsid16611862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8277201\charrsid16611862 #}{\rtlch\fcs1 \af0 \ltrch\fcs0 \cs16\v\cf15\insrsid8277201\charrsid16611862 MNU[OPTLEFTAMACT][LEFTPROP]@CHOICE@AMACTMNU}{\rtlch\fcs1 \af0 \ltrch\fcs0 \insrsid8277201\charrsid16611862 #\cell Amendment\cell _x000d__x000a_}\pard\plain \ltrpar\ql \li0\ri0\widctlpar\intbl\wrapdefault\aspalpha\aspnum\faauto\adjustright\rin0\lin0 \rtlch\fcs1 \af0\afs20\alang1025 \ltrch\fcs0 \fs24\lang2057\langfe2057\cgrid\langnp2057\langfenp2057 {\rtlch\fcs1 \af0 \ltrch\fcs0 _x000d__x000a_\insrsid8277201\charrsid16611862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277201\charrsid16611862 ##\cell ##}{\rtlch\fcs1 \af0\afs24 \ltrch\fcs0 \insrsid8277201\charrsid16611862 \cell }\pard\plain \ltrpar\ql \li0\ri0\widctlpar\intbl\wrapdefault\aspalpha\aspnum\faauto\adjustright\rin0\lin0 \rtlch\fcs1 _x000d__x000a_\af0\afs20\alang1025 \ltrch\fcs0 \fs24\lang2057\langfe2057\cgrid\langnp2057\langfenp2057 {\rtlch\fcs1 \af0 \ltrch\fcs0 \insrsid8277201\charrsid1661186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277201 \rtlch\fcs1 \af0\afs20\alang1025 \ltrch\fcs0 \fs24\lang1024\langfe1024\cgrid\noproof\langnp2057\langfenp2057 {\rtlch\fcs1 \af0 _x000d__x000a_\ltrch\fcs0 \noproof0\insrsid8277201\charrsid16611862 Or. }{\rtlch\fcs1 \af0 \ltrch\fcs0 \cs15\v\f1\fs20\cf9\noproof0\insrsid8277201\charrsid16611862 &lt;Original&gt;}{\rtlch\fcs1 \af0 \ltrch\fcs0 \noproof0\insrsid8277201\charrsid16611862 #}{\rtlch\fcs1 \af0 _x000d__x000a_\ltrch\fcs0 \cs16\v\cf15\noproof0\insrsid8277201\charrsid16611862 MNU[ORLANGONE][ORLANGMORE]@CHOICE@ORLANGMNU}{\rtlch\fcs1 \af0 \ltrch\fcs0 \noproof0\insrsid8277201\charrsid16611862 #}{\rtlch\fcs1 \af0 \ltrch\fcs0 _x000d__x000a_\cs15\v\f1\fs20\cf9\noproof0\insrsid8277201\charrsid16611862 &lt;/Original&gt;}{\rtlch\fcs1 \af0 \ltrch\fcs0 \noproof0\insrsid8277201\charrsid16611862 _x000d__x000a_\par }\pard\plain \ltrpar\s22\qc \li0\ri0\sb240\nowidctlpar\wrapdefault\aspalpha\aspnum\faauto\adjustright\rin0\lin0\itap0\pararsid8277201 \rtlch\fcs1 \af0\afs20\alang1025 \ltrch\fcs0 \i\fs24\lang2057\langfe2057\cgrid\langnp2057\langfenp2057 {\rtlch\fcs1 \af0 _x000d__x000a_\ltrch\fcs0 \cs15\i0\v\f1\fs20\cf9\insrsid8277201\charrsid16611862 &lt;OptDel&gt;}{\rtlch\fcs1 \af0 \ltrch\fcs0 \insrsid8277201\charrsid16611862 #}{\rtlch\fcs1 \af0 \ltrch\fcs0 \cs16\v\cf15\insrsid8277201\charrsid16611862 MNU[CROSSREFNO][CROSSREFYES]@CHOICE@}{_x000d__x000a_\rtlch\fcs1 \af0 \ltrch\fcs0 \insrsid8277201\charrsid16611862 #}{\rtlch\fcs1 \af0 \ltrch\fcs0 \cs15\i0\v\f1\fs20\cf9\insrsid8277201\charrsid16611862 &lt;/OptDel&gt;}{\rtlch\fcs1 \af0 \ltrch\fcs0 \insrsid8277201\charrsid16611862 _x000d__x000a_\par }\pard\plain \ltrpar\s23\qc \li0\ri0\sb240\keepn\nowidctlpar\wrapdefault\aspalpha\aspnum\faauto\adjustright\rin0\lin0\itap0\pararsid8277201 \rtlch\fcs1 \af0\afs20\alang1025 \ltrch\fcs0 \i\fs24\lang2057\langfe2057\cgrid\langnp2057\langfenp2057 {_x000d__x000a_\rtlch\fcs1 \af0 \ltrch\fcs0 \cs15\i0\v\f1\fs20\cf9\insrsid8277201\charrsid16611862 &lt;TitreJust&gt;}{\rtlch\fcs1 \af0 \ltrch\fcs0 \insrsid8277201\charrsid16611862 Justification}{\rtlch\fcs1 \af0 \ltrch\fcs0 _x000d__x000a_\cs15\i0\v\f1\fs20\cf9\insrsid8277201\charrsid16611862 &lt;/TitreJust&gt;}{\rtlch\fcs1 \af0 \ltrch\fcs0 \insrsid8277201\charrsid16611862 _x000d__x000a_\par }\pard\plain \ltrpar\s21\ql \li0\ri0\sb240\nowidctlpar\wrapdefault\aspalpha\aspnum\faauto\adjustright\rin0\lin0\itap0\pararsid8277201 \rtlch\fcs1 \af0\afs20\alang1025 \ltrch\fcs0 \i\fs24\lang2057\langfe2057\cgrid\langnp2057\langfenp2057 {\rtlch\fcs1 \af0 _x000d__x000a_\ltrch\fcs0 \cs15\i0\v\f1\fs20\cf9\insrsid8277201\charrsid16611862 &lt;OptDelPrev&gt;}{\rtlch\fcs1 \af0 \ltrch\fcs0 \insrsid8277201\charrsid16611862 #}{\rtlch\fcs1 \af0 \ltrch\fcs0 \cs16\v\cf15\insrsid8277201\charrsid16611862 _x000d__x000a_MNU[TEXTJUSTYES][TEXTJUSTNO]@CHOICE@}{\rtlch\fcs1 \af0 \ltrch\fcs0 \insrsid8277201\charrsid16611862 #}{\rtlch\fcs1 \af0 \ltrch\fcs0 \cs15\i0\v\f1\fs20\cf9\insrsid8277201\charrsid16611862 &lt;/OptDelPrev&gt;}{\rtlch\fcs1 \af0 \ltrch\fcs0 _x000d__x000a_\insrsid8277201\charrsid16611862 _x000d__x000a_\par }\pard\plain \ltrpar\ql \li0\ri0\widctlpar\wrapdefault\aspalpha\aspnum\faauto\adjustright\rin0\lin0\itap0\pararsid8277201 \rtlch\fcs1 \af0\afs20\alang1025 \ltrch\fcs0 \fs24\lang2057\langfe2057\cgrid\langnp2057\langfenp2057 {\rtlch\fcs1 \af0 \ltrch\fcs0 _x000d__x000a_\cs15\v\f1\fs20\cf9\insrsid8277201\charrsid1661186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3_x000d__x000a_c110631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58"/>
    <w:docVar w:name="TXTAUTHOR" w:val="Burkhard Balz, Pervenche Berès"/>
    <w:docVar w:name="TXTLANGUE" w:val="EN"/>
    <w:docVar w:name="TXTLANGUEMIN" w:val="en"/>
    <w:docVar w:name="TXTNRC" w:val="0318/2018"/>
    <w:docVar w:name="TXTNRCOD" w:val="2017/0231"/>
    <w:docVar w:name="TXTNRCOM" w:val="(2017)0537"/>
    <w:docVar w:name="TXTNRFIRSTAM" w:val="1"/>
    <w:docVar w:name="TXTNRLASTAM" w:val="1"/>
    <w:docVar w:name="TXTNRPE" w:val="625.359"/>
    <w:docVar w:name="TXTPEorAP" w:val="PE"/>
    <w:docVar w:name="TXTROUTE" w:val="PR\1158317EN.docx"/>
    <w:docVar w:name="TXTTITLE" w:val="amending Directive 2014/65/EU on markets in financial instruments and Directive 2009/138/EC on the taking-up and pursuit of the business of Insurance and Reinsurance (Solvency II)"/>
    <w:docVar w:name="TXTVERSION" w:val="01-00"/>
  </w:docVars>
  <w:rsids>
    <w:rsidRoot w:val="0039084F"/>
    <w:rsid w:val="00011AAB"/>
    <w:rsid w:val="00012351"/>
    <w:rsid w:val="00061ED4"/>
    <w:rsid w:val="00084E89"/>
    <w:rsid w:val="000F1096"/>
    <w:rsid w:val="00123DD5"/>
    <w:rsid w:val="00142215"/>
    <w:rsid w:val="001767E2"/>
    <w:rsid w:val="00187008"/>
    <w:rsid w:val="001C5592"/>
    <w:rsid w:val="001C5B44"/>
    <w:rsid w:val="001C6FFC"/>
    <w:rsid w:val="001C7D3C"/>
    <w:rsid w:val="00212B84"/>
    <w:rsid w:val="002346B0"/>
    <w:rsid w:val="002667C3"/>
    <w:rsid w:val="002669B6"/>
    <w:rsid w:val="00290BED"/>
    <w:rsid w:val="002F40BB"/>
    <w:rsid w:val="002F4B02"/>
    <w:rsid w:val="00323EF8"/>
    <w:rsid w:val="00370AC3"/>
    <w:rsid w:val="0039084F"/>
    <w:rsid w:val="003C2068"/>
    <w:rsid w:val="003C37CF"/>
    <w:rsid w:val="004013F6"/>
    <w:rsid w:val="004100B1"/>
    <w:rsid w:val="00461601"/>
    <w:rsid w:val="004C0915"/>
    <w:rsid w:val="004D424E"/>
    <w:rsid w:val="004E42C8"/>
    <w:rsid w:val="0051271F"/>
    <w:rsid w:val="00521F46"/>
    <w:rsid w:val="00551123"/>
    <w:rsid w:val="00570A6A"/>
    <w:rsid w:val="00586E50"/>
    <w:rsid w:val="005D1A99"/>
    <w:rsid w:val="005D7609"/>
    <w:rsid w:val="005D7EE8"/>
    <w:rsid w:val="006F7907"/>
    <w:rsid w:val="00743189"/>
    <w:rsid w:val="007932B3"/>
    <w:rsid w:val="00793EA9"/>
    <w:rsid w:val="007D6F68"/>
    <w:rsid w:val="008633CC"/>
    <w:rsid w:val="00865190"/>
    <w:rsid w:val="008719B9"/>
    <w:rsid w:val="00894ECE"/>
    <w:rsid w:val="00896BB4"/>
    <w:rsid w:val="008A7FB8"/>
    <w:rsid w:val="009022B8"/>
    <w:rsid w:val="00917CC4"/>
    <w:rsid w:val="00926421"/>
    <w:rsid w:val="009763DA"/>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95702"/>
    <w:rsid w:val="00BC6489"/>
    <w:rsid w:val="00BD480C"/>
    <w:rsid w:val="00C73602"/>
    <w:rsid w:val="00CF60C8"/>
    <w:rsid w:val="00D32924"/>
    <w:rsid w:val="00D503A3"/>
    <w:rsid w:val="00DA6ED0"/>
    <w:rsid w:val="00DB45A7"/>
    <w:rsid w:val="00DC5011"/>
    <w:rsid w:val="00E171B6"/>
    <w:rsid w:val="00EB1753"/>
    <w:rsid w:val="00EB6CFF"/>
    <w:rsid w:val="00EE3996"/>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C7E66F"/>
  <w15:chartTrackingRefBased/>
  <w15:docId w15:val="{18740842-1632-4F10-AF32-4C82FE0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013F6"/>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4013F6"/>
    <w:pPr>
      <w:spacing w:before="240" w:after="240"/>
    </w:pPr>
    <w:rPr>
      <w:b/>
      <w:i/>
      <w:snapToGrid w:val="0"/>
      <w:lang w:val="en-US" w:eastAsia="en-US"/>
    </w:rPr>
  </w:style>
  <w:style w:type="paragraph" w:customStyle="1" w:styleId="Lgendestandard">
    <w:name w:val="Légende standard"/>
    <w:basedOn w:val="Lgendesigne"/>
    <w:rsid w:val="004013F6"/>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5135">
      <w:bodyDiv w:val="1"/>
      <w:marLeft w:val="0"/>
      <w:marRight w:val="0"/>
      <w:marTop w:val="0"/>
      <w:marBottom w:val="0"/>
      <w:divBdr>
        <w:top w:val="none" w:sz="0" w:space="0" w:color="auto"/>
        <w:left w:val="none" w:sz="0" w:space="0" w:color="auto"/>
        <w:bottom w:val="none" w:sz="0" w:space="0" w:color="auto"/>
        <w:right w:val="none" w:sz="0" w:space="0" w:color="auto"/>
      </w:divBdr>
    </w:div>
    <w:div w:id="16226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CECE-6130-4223-99AA-BCACC3BB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ILIEVA Kunka</dc:creator>
  <cp:keywords/>
  <dc:description/>
  <cp:lastModifiedBy>ILIEVA Kunka</cp:lastModifiedBy>
  <cp:revision>4</cp:revision>
  <cp:lastPrinted>2004-11-04T09:41:00Z</cp:lastPrinted>
  <dcterms:created xsi:type="dcterms:W3CDTF">2018-07-10T16:59:00Z</dcterms:created>
  <dcterms:modified xsi:type="dcterms:W3CDTF">2018-07-10T17:32:00Z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1158317</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PR\1158317EN.docx</vt:lpwstr>
  </property>
  <property fmtid="{D5CDD505-2E9C-101B-9397-08002B2CF9AE}" pid="11" name="PE number">
    <vt:lpwstr>625.359</vt:lpwstr>
  </property>
  <property fmtid="{D5CDD505-2E9C-101B-9397-08002B2CF9AE}" pid="12" name="SubscribeElise">
    <vt:lpwstr/>
  </property>
  <property fmtid="{D5CDD505-2E9C-101B-9397-08002B2CF9AE}" pid="13" name="SendToEpades">
    <vt:lpwstr>OK - 2018/07/10 18:59</vt:lpwstr>
  </property>
</Properties>
</file>